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F7E492" w14:textId="4C1BDC29" w:rsidR="00A16295" w:rsidRPr="0010556B" w:rsidRDefault="007350F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 w:rsidRPr="0010556B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10556B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Pr="0010556B">
        <w:rPr>
          <w:rFonts w:ascii="Arial" w:eastAsia="SimSun" w:hAnsi="Arial" w:cs="Times New Roman"/>
          <w:b/>
          <w:sz w:val="24"/>
          <w:szCs w:val="20"/>
          <w:lang w:val="en-GB"/>
        </w:rPr>
        <w:t xml:space="preserve">WG4 Meeting # </w:t>
      </w:r>
      <w:r w:rsidR="00F34C86" w:rsidRPr="0010556B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7B7402" w:rsidRPr="0010556B"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  <w:r w:rsidRPr="0010556B">
        <w:rPr>
          <w:rFonts w:ascii="Arial" w:eastAsia="SimSun" w:hAnsi="Arial" w:cs="Times New Roman"/>
          <w:b/>
          <w:sz w:val="24"/>
          <w:szCs w:val="20"/>
          <w:lang w:val="en-GB"/>
        </w:rPr>
        <w:t>-</w:t>
      </w:r>
      <w:r w:rsidR="00B901D5">
        <w:rPr>
          <w:rFonts w:ascii="Arial" w:eastAsia="SimSun" w:hAnsi="Arial" w:cs="Times New Roman"/>
          <w:b/>
          <w:sz w:val="24"/>
          <w:szCs w:val="20"/>
          <w:lang w:val="en-GB"/>
        </w:rPr>
        <w:t>bis-</w:t>
      </w:r>
      <w:r w:rsidRPr="0010556B">
        <w:rPr>
          <w:rFonts w:ascii="Arial" w:eastAsia="SimSun" w:hAnsi="Arial" w:cs="Times New Roman"/>
          <w:b/>
          <w:sz w:val="24"/>
          <w:szCs w:val="20"/>
          <w:lang w:val="en-GB"/>
        </w:rPr>
        <w:t xml:space="preserve">e                </w:t>
      </w:r>
      <w:r w:rsidRPr="0010556B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667FEE" w:rsidRPr="00667FEE">
        <w:rPr>
          <w:rFonts w:ascii="Arial" w:eastAsia="SimSun" w:hAnsi="Arial" w:cs="Times New Roman"/>
          <w:b/>
          <w:bCs/>
          <w:sz w:val="24"/>
          <w:szCs w:val="20"/>
          <w:lang w:val="en-GB"/>
        </w:rPr>
        <w:t>R4-2200917</w:t>
      </w:r>
    </w:p>
    <w:p w14:paraId="0E08746F" w14:textId="22A14716" w:rsidR="00A16295" w:rsidRPr="0010556B" w:rsidRDefault="007350F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val="en-GB"/>
        </w:rPr>
      </w:pPr>
      <w:r w:rsidRPr="0010556B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Electronic Meeting, </w:t>
      </w:r>
      <w:r w:rsidR="000A43F6" w:rsidRPr="0010556B">
        <w:rPr>
          <w:rFonts w:ascii="Arial" w:eastAsia="SimSun" w:hAnsi="Arial" w:cs="Times New Roman"/>
          <w:b/>
          <w:bCs/>
          <w:sz w:val="24"/>
          <w:szCs w:val="24"/>
          <w:lang w:val="en-GB"/>
        </w:rPr>
        <w:t>1</w:t>
      </w:r>
      <w:r w:rsidR="00515C9A">
        <w:rPr>
          <w:rFonts w:ascii="Arial" w:eastAsia="SimSun" w:hAnsi="Arial" w:cs="Times New Roman"/>
          <w:b/>
          <w:bCs/>
          <w:sz w:val="24"/>
          <w:szCs w:val="24"/>
          <w:lang w:val="en-GB"/>
        </w:rPr>
        <w:t>7</w:t>
      </w:r>
      <w:r w:rsidR="000A43F6" w:rsidRPr="0010556B">
        <w:rPr>
          <w:rFonts w:ascii="Arial" w:eastAsia="SimSun" w:hAnsi="Arial" w:cs="Times New Roman"/>
          <w:b/>
          <w:bCs/>
          <w:sz w:val="24"/>
          <w:szCs w:val="24"/>
          <w:vertAlign w:val="superscript"/>
          <w:lang w:val="en-GB"/>
        </w:rPr>
        <w:t>t</w:t>
      </w:r>
      <w:r w:rsidR="00515C9A">
        <w:rPr>
          <w:rFonts w:ascii="Arial" w:eastAsia="SimSun" w:hAnsi="Arial" w:cs="Times New Roman"/>
          <w:b/>
          <w:bCs/>
          <w:sz w:val="24"/>
          <w:szCs w:val="24"/>
          <w:vertAlign w:val="superscript"/>
          <w:lang w:val="en-GB"/>
        </w:rPr>
        <w:t>h</w:t>
      </w:r>
      <w:r w:rsidRPr="0010556B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r w:rsidR="00B96908" w:rsidRPr="0010556B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- </w:t>
      </w:r>
      <w:r w:rsidR="00515C9A">
        <w:rPr>
          <w:rFonts w:ascii="Arial" w:eastAsia="SimSun" w:hAnsi="Arial" w:cs="Times New Roman"/>
          <w:b/>
          <w:bCs/>
          <w:sz w:val="24"/>
          <w:szCs w:val="24"/>
          <w:lang w:val="en-GB"/>
        </w:rPr>
        <w:t>25</w:t>
      </w:r>
      <w:r w:rsidRPr="0010556B">
        <w:rPr>
          <w:rFonts w:ascii="Arial" w:eastAsia="SimSun" w:hAnsi="Arial" w:cs="Times New Roman"/>
          <w:b/>
          <w:bCs/>
          <w:sz w:val="24"/>
          <w:szCs w:val="24"/>
          <w:vertAlign w:val="superscript"/>
          <w:lang w:val="en-GB"/>
        </w:rPr>
        <w:t>th</w:t>
      </w:r>
      <w:r w:rsidRPr="0010556B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r w:rsidR="00515C9A">
        <w:rPr>
          <w:rFonts w:ascii="Arial" w:eastAsia="SimSun" w:hAnsi="Arial" w:cs="Times New Roman"/>
          <w:b/>
          <w:bCs/>
          <w:sz w:val="24"/>
          <w:szCs w:val="24"/>
          <w:lang w:val="en-GB"/>
        </w:rPr>
        <w:t>Juanuary</w:t>
      </w:r>
      <w:r w:rsidRPr="0010556B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202</w:t>
      </w:r>
      <w:r w:rsidR="00515C9A">
        <w:rPr>
          <w:rFonts w:ascii="Arial" w:eastAsia="SimSun" w:hAnsi="Arial" w:cs="Times New Roman"/>
          <w:b/>
          <w:bCs/>
          <w:sz w:val="24"/>
          <w:szCs w:val="24"/>
          <w:lang w:val="en-GB"/>
        </w:rPr>
        <w:t>2</w:t>
      </w:r>
    </w:p>
    <w:bookmarkEnd w:id="0"/>
    <w:bookmarkEnd w:id="1"/>
    <w:p w14:paraId="75676D0F" w14:textId="77777777" w:rsidR="00A16295" w:rsidRPr="0010556B" w:rsidRDefault="00A1629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1BCFD522" w14:textId="77777777" w:rsidR="00A16295" w:rsidRPr="0010556B" w:rsidRDefault="007350F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10556B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Source: </w:t>
      </w:r>
      <w:r w:rsidRPr="0010556B">
        <w:rPr>
          <w:rFonts w:ascii="Arial" w:eastAsia="Calibri" w:hAnsi="Arial" w:cs="Arial"/>
          <w:b/>
          <w:bCs/>
          <w:sz w:val="24"/>
          <w:lang w:val="en-GB"/>
        </w:rPr>
        <w:tab/>
      </w:r>
      <w:r w:rsidRPr="0010556B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Nokia, Nokia Shanghai Bell </w:t>
      </w:r>
    </w:p>
    <w:p w14:paraId="0F30366C" w14:textId="2193ECCA" w:rsidR="00A16295" w:rsidRPr="0010556B" w:rsidRDefault="007350FD">
      <w:pPr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10556B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Title: </w:t>
      </w:r>
      <w:r w:rsidRPr="0010556B">
        <w:rPr>
          <w:rFonts w:ascii="Arial" w:eastAsia="Calibri" w:hAnsi="Arial" w:cs="Arial"/>
          <w:b/>
          <w:bCs/>
          <w:sz w:val="24"/>
          <w:lang w:val="en-GB"/>
        </w:rPr>
        <w:tab/>
      </w:r>
      <w:r w:rsidR="00F34C86" w:rsidRPr="0010556B">
        <w:rPr>
          <w:rFonts w:ascii="Arial" w:eastAsia="Calibri" w:hAnsi="Arial" w:cs="Arial"/>
          <w:b/>
          <w:bCs/>
          <w:sz w:val="24"/>
          <w:lang w:val="en-GB"/>
        </w:rPr>
        <w:t xml:space="preserve">Discussion on </w:t>
      </w:r>
      <w:r w:rsidR="00EC0BBB">
        <w:rPr>
          <w:rFonts w:ascii="Arial" w:eastAsia="Calibri" w:hAnsi="Arial" w:cs="Arial"/>
          <w:b/>
          <w:bCs/>
          <w:sz w:val="24"/>
          <w:lang w:val="en-GB"/>
        </w:rPr>
        <w:t>interruption</w:t>
      </w:r>
      <w:r w:rsidR="005B18A7" w:rsidRPr="0010556B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="00F34C86" w:rsidRPr="0010556B">
        <w:rPr>
          <w:rFonts w:ascii="Arial" w:eastAsia="Calibri" w:hAnsi="Arial" w:cs="Arial"/>
          <w:b/>
          <w:bCs/>
          <w:sz w:val="24"/>
          <w:lang w:val="en-GB"/>
        </w:rPr>
        <w:t>requirements</w:t>
      </w:r>
      <w:r w:rsidR="00B96908" w:rsidRPr="0010556B">
        <w:rPr>
          <w:rFonts w:ascii="Arial" w:eastAsia="Calibri" w:hAnsi="Arial" w:cs="Arial"/>
          <w:b/>
          <w:bCs/>
          <w:sz w:val="24"/>
          <w:lang w:val="en-GB"/>
        </w:rPr>
        <w:t xml:space="preserve"> for </w:t>
      </w:r>
      <w:r w:rsidR="00EC0BBB">
        <w:rPr>
          <w:rFonts w:ascii="Arial" w:eastAsia="Calibri" w:hAnsi="Arial" w:cs="Arial"/>
          <w:b/>
          <w:bCs/>
          <w:sz w:val="24"/>
          <w:lang w:val="en-GB"/>
        </w:rPr>
        <w:t>FR2-2</w:t>
      </w:r>
    </w:p>
    <w:p w14:paraId="47A48222" w14:textId="09CB1EC5" w:rsidR="00A16295" w:rsidRPr="00515C9A" w:rsidRDefault="007350F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sz w:val="24"/>
          <w:szCs w:val="24"/>
          <w:lang w:val="pt-BR"/>
        </w:rPr>
      </w:pPr>
      <w:r w:rsidRPr="00515C9A">
        <w:rPr>
          <w:rFonts w:ascii="Arial" w:eastAsia="MS Mincho" w:hAnsi="Arial" w:cs="Arial"/>
          <w:b/>
          <w:sz w:val="24"/>
          <w:szCs w:val="24"/>
          <w:lang w:val="pt-BR"/>
        </w:rPr>
        <w:t xml:space="preserve">Agenda item: </w:t>
      </w:r>
      <w:r w:rsidRPr="00515C9A">
        <w:rPr>
          <w:rFonts w:ascii="Arial" w:eastAsia="MS Mincho" w:hAnsi="Arial" w:cs="Arial"/>
          <w:b/>
          <w:sz w:val="24"/>
          <w:szCs w:val="20"/>
          <w:lang w:val="pt-BR"/>
        </w:rPr>
        <w:tab/>
      </w:r>
      <w:r w:rsidR="004F69AD" w:rsidRPr="004F69AD">
        <w:rPr>
          <w:rFonts w:ascii="Arial" w:eastAsia="MS Mincho" w:hAnsi="Arial" w:cs="Arial"/>
          <w:b/>
          <w:sz w:val="24"/>
          <w:szCs w:val="20"/>
          <w:lang w:val="pt-BR"/>
        </w:rPr>
        <w:t>6.16.7.3</w:t>
      </w:r>
    </w:p>
    <w:p w14:paraId="0D213556" w14:textId="3EE27B37" w:rsidR="00A16295" w:rsidRPr="0010556B" w:rsidRDefault="007350F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10556B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Document for: </w:t>
      </w:r>
      <w:r w:rsidRPr="0010556B">
        <w:rPr>
          <w:rFonts w:ascii="Arial" w:eastAsia="Calibri" w:hAnsi="Arial" w:cs="Arial"/>
          <w:b/>
          <w:bCs/>
          <w:sz w:val="24"/>
          <w:lang w:val="en-GB"/>
        </w:rPr>
        <w:tab/>
      </w:r>
      <w:r w:rsidR="00B96908" w:rsidRPr="0010556B">
        <w:rPr>
          <w:rFonts w:ascii="Arial" w:eastAsia="Calibri" w:hAnsi="Arial" w:cs="Arial"/>
          <w:b/>
          <w:bCs/>
          <w:sz w:val="24"/>
          <w:szCs w:val="24"/>
          <w:lang w:val="en-GB"/>
        </w:rPr>
        <w:t>Discussion</w:t>
      </w:r>
    </w:p>
    <w:p w14:paraId="4E07D5B2" w14:textId="32F61889" w:rsidR="00A16295" w:rsidRPr="0010556B" w:rsidRDefault="001017B1" w:rsidP="001017B1">
      <w:pPr>
        <w:pStyle w:val="RAN4H1"/>
        <w:ind w:left="1134" w:hanging="1134"/>
      </w:pPr>
      <w:r w:rsidRPr="0010556B">
        <w:t>Introduction</w:t>
      </w:r>
    </w:p>
    <w:p w14:paraId="3603DF9F" w14:textId="62C72D93" w:rsidR="00E27D7A" w:rsidRPr="0010556B" w:rsidRDefault="001017B1" w:rsidP="001017B1">
      <w:pPr>
        <w:rPr>
          <w:lang w:val="en-GB"/>
        </w:rPr>
      </w:pPr>
      <w:r w:rsidRPr="0010556B">
        <w:rPr>
          <w:lang w:val="en-GB"/>
        </w:rPr>
        <w:t>This paper presents Nokia’s view on RRM aspects related to the operation between 52.6 GHz and 71 GHz.</w:t>
      </w:r>
      <w:r w:rsidR="00B672B9" w:rsidRPr="0010556B">
        <w:rPr>
          <w:lang w:val="en-GB"/>
        </w:rPr>
        <w:t xml:space="preserve"> </w:t>
      </w:r>
      <w:r w:rsidR="00493151" w:rsidRPr="0010556B">
        <w:rPr>
          <w:lang w:val="en-GB"/>
        </w:rPr>
        <w:t xml:space="preserve">This paper discusses the impact of operation above 52.6 GHz on </w:t>
      </w:r>
      <w:r w:rsidR="00EC0BBB">
        <w:rPr>
          <w:lang w:val="en-GB"/>
        </w:rPr>
        <w:t>interruption</w:t>
      </w:r>
      <w:r w:rsidR="00A77819" w:rsidRPr="0010556B">
        <w:rPr>
          <w:lang w:val="en-GB"/>
        </w:rPr>
        <w:t xml:space="preserve">. </w:t>
      </w:r>
      <w:r w:rsidR="00493151" w:rsidRPr="0010556B">
        <w:rPr>
          <w:lang w:val="en-GB"/>
        </w:rPr>
        <w:t xml:space="preserve"> </w:t>
      </w:r>
    </w:p>
    <w:p w14:paraId="2C22F967" w14:textId="7F8CE710" w:rsidR="00DB797E" w:rsidRPr="0010556B" w:rsidRDefault="001027C7" w:rsidP="00DD32A6">
      <w:pPr>
        <w:pStyle w:val="RAN4H1"/>
        <w:ind w:left="1134" w:hanging="1134"/>
      </w:pPr>
      <w:r w:rsidRPr="0010556B">
        <w:t>Discussion</w:t>
      </w:r>
    </w:p>
    <w:p w14:paraId="3C0629B7" w14:textId="3BC21DC3" w:rsidR="00BE538D" w:rsidRDefault="00BE538D" w:rsidP="007D6C71">
      <w:pPr>
        <w:rPr>
          <w:lang w:val="en-GB"/>
        </w:rPr>
      </w:pPr>
      <w:r w:rsidRPr="0010556B">
        <w:rPr>
          <w:lang w:val="en-GB"/>
        </w:rPr>
        <w:t>During the last RAN4 meeting</w:t>
      </w:r>
      <w:r w:rsidR="00C802E0">
        <w:rPr>
          <w:lang w:val="en-GB"/>
        </w:rPr>
        <w:t>s</w:t>
      </w:r>
      <w:r w:rsidRPr="0010556B">
        <w:rPr>
          <w:lang w:val="en-GB"/>
        </w:rPr>
        <w:t xml:space="preserve">, </w:t>
      </w:r>
      <w:r w:rsidR="00723B22">
        <w:rPr>
          <w:lang w:val="en-GB"/>
        </w:rPr>
        <w:t xml:space="preserve">some </w:t>
      </w:r>
      <w:r w:rsidR="00A55C37">
        <w:rPr>
          <w:lang w:val="en-GB"/>
        </w:rPr>
        <w:t xml:space="preserve">agreements were reached for the definition of interruption </w:t>
      </w:r>
      <w:r w:rsidR="00313954">
        <w:rPr>
          <w:lang w:val="en-GB"/>
        </w:rPr>
        <w:t>requirements for FR2-2</w:t>
      </w:r>
      <w:r w:rsidR="00C802E0">
        <w:rPr>
          <w:lang w:val="en-GB"/>
        </w:rPr>
        <w:t xml:space="preserve">, but an open point is left regarding </w:t>
      </w:r>
      <w:r w:rsidR="0090727C">
        <w:rPr>
          <w:lang w:val="en-GB"/>
        </w:rPr>
        <w:t>extending NR-DC agreements from RAN4#100-e to intra-band CA</w:t>
      </w:r>
      <w:r w:rsidR="009335EB">
        <w:rPr>
          <w:lang w:val="en-GB"/>
        </w:rPr>
        <w:t xml:space="preserve"> </w:t>
      </w:r>
      <w:r w:rsidR="009335EB">
        <w:rPr>
          <w:lang w:val="en-GB"/>
        </w:rPr>
        <w:fldChar w:fldCharType="begin"/>
      </w:r>
      <w:r w:rsidR="009335EB">
        <w:rPr>
          <w:lang w:val="en-GB"/>
        </w:rPr>
        <w:instrText xml:space="preserve"> REF _Ref89329658 \r \h </w:instrText>
      </w:r>
      <w:r w:rsidR="009335EB">
        <w:rPr>
          <w:lang w:val="en-GB"/>
        </w:rPr>
      </w:r>
      <w:r w:rsidR="009335EB">
        <w:rPr>
          <w:lang w:val="en-GB"/>
        </w:rPr>
        <w:fldChar w:fldCharType="separate"/>
      </w:r>
      <w:r w:rsidR="009335EB">
        <w:rPr>
          <w:lang w:val="en-GB"/>
        </w:rPr>
        <w:t>[6]</w:t>
      </w:r>
      <w:r w:rsidR="009335EB">
        <w:rPr>
          <w:lang w:val="en-GB"/>
        </w:rPr>
        <w:fldChar w:fldCharType="end"/>
      </w:r>
      <w:r w:rsidR="009D39E9">
        <w:rPr>
          <w:lang w:val="en-GB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B0EBA" w14:paraId="48C5C1B9" w14:textId="77777777" w:rsidTr="001B0EBA">
        <w:tc>
          <w:tcPr>
            <w:tcW w:w="9628" w:type="dxa"/>
          </w:tcPr>
          <w:p w14:paraId="4FA003FC" w14:textId="34618807" w:rsidR="001B0EBA" w:rsidRPr="000D790B" w:rsidRDefault="000D790B" w:rsidP="000D790B">
            <w:pPr>
              <w:pStyle w:val="ListParagraph"/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before="120" w:after="240"/>
              <w:ind w:left="1434" w:hanging="357"/>
              <w:contextualSpacing w:val="0"/>
              <w:textAlignment w:val="baseline"/>
              <w:rPr>
                <w:lang w:val="en-US"/>
              </w:rPr>
            </w:pPr>
            <w:r w:rsidRPr="000D790B">
              <w:rPr>
                <w:lang w:val="en-US"/>
              </w:rPr>
              <w:t xml:space="preserve">RAN4 to </w:t>
            </w:r>
            <w:r w:rsidRPr="00757933">
              <w:rPr>
                <w:lang w:val="en-US"/>
              </w:rPr>
              <w:t xml:space="preserve">further discuss whether to extend to NR-DC case the agreements from RAN4 #100-e regarding </w:t>
            </w:r>
            <w:r>
              <w:rPr>
                <w:lang w:val="en-US"/>
              </w:rPr>
              <w:t>i</w:t>
            </w:r>
            <w:r w:rsidRPr="00757933">
              <w:rPr>
                <w:lang w:val="en-US"/>
              </w:rPr>
              <w:t xml:space="preserve">nterruptions at SCell addition/release </w:t>
            </w:r>
            <w:r>
              <w:rPr>
                <w:lang w:val="en-US"/>
              </w:rPr>
              <w:t xml:space="preserve">for </w:t>
            </w:r>
            <w:r w:rsidRPr="00757933">
              <w:rPr>
                <w:lang w:val="en-US"/>
              </w:rPr>
              <w:t xml:space="preserve">intra-band CA, </w:t>
            </w:r>
            <w:r>
              <w:rPr>
                <w:lang w:val="en-US"/>
              </w:rPr>
              <w:t>i</w:t>
            </w:r>
            <w:r w:rsidRPr="00757933">
              <w:rPr>
                <w:lang w:val="en-US"/>
              </w:rPr>
              <w:t xml:space="preserve">nterruptions at Scell activation/deactivation </w:t>
            </w:r>
            <w:r>
              <w:rPr>
                <w:lang w:val="en-US"/>
              </w:rPr>
              <w:t xml:space="preserve">for </w:t>
            </w:r>
            <w:r w:rsidRPr="00757933">
              <w:rPr>
                <w:lang w:val="en-US"/>
              </w:rPr>
              <w:t xml:space="preserve">intra-band CA, </w:t>
            </w:r>
            <w:r>
              <w:rPr>
                <w:lang w:val="en-US"/>
              </w:rPr>
              <w:t>i</w:t>
            </w:r>
            <w:r w:rsidRPr="00757933">
              <w:rPr>
                <w:lang w:val="en-US"/>
              </w:rPr>
              <w:t xml:space="preserve">nterruptions during measurements on deactivated SCC, </w:t>
            </w:r>
            <w:r>
              <w:rPr>
                <w:lang w:val="en-US"/>
              </w:rPr>
              <w:t>i</w:t>
            </w:r>
            <w:r w:rsidRPr="00757933">
              <w:rPr>
                <w:lang w:val="en-US"/>
              </w:rPr>
              <w:t xml:space="preserve">nterruptions due to Active BWP switching, </w:t>
            </w:r>
            <w:r>
              <w:rPr>
                <w:lang w:val="en-US"/>
              </w:rPr>
              <w:t>i</w:t>
            </w:r>
            <w:r w:rsidRPr="00757933">
              <w:rPr>
                <w:lang w:val="en-US"/>
              </w:rPr>
              <w:t>nterruptions at NR SRS carrier based switching</w:t>
            </w:r>
            <w:r>
              <w:rPr>
                <w:lang w:val="en-US"/>
              </w:rPr>
              <w:t>.</w:t>
            </w:r>
            <w:r w:rsidRPr="00757933">
              <w:rPr>
                <w:lang w:val="en-US"/>
              </w:rPr>
              <w:t xml:space="preserve"> </w:t>
            </w:r>
          </w:p>
        </w:tc>
      </w:tr>
    </w:tbl>
    <w:p w14:paraId="7B24621F" w14:textId="77F8665D" w:rsidR="00313954" w:rsidRDefault="00313954" w:rsidP="007D6C71">
      <w:pPr>
        <w:rPr>
          <w:lang w:val="en-GB"/>
        </w:rPr>
      </w:pPr>
    </w:p>
    <w:p w14:paraId="0F7BEF88" w14:textId="20A0DDB2" w:rsidR="000D790B" w:rsidRDefault="000D790B" w:rsidP="007D6C71">
      <w:pPr>
        <w:rPr>
          <w:lang w:val="en-GB"/>
        </w:rPr>
      </w:pPr>
    </w:p>
    <w:p w14:paraId="5665AC5C" w14:textId="1C34157B" w:rsidR="000D790B" w:rsidRPr="0010556B" w:rsidRDefault="000D790B" w:rsidP="007D6C71">
      <w:pPr>
        <w:rPr>
          <w:lang w:val="en-GB"/>
        </w:rPr>
      </w:pPr>
      <w:r>
        <w:rPr>
          <w:lang w:val="en-GB"/>
        </w:rPr>
        <w:t xml:space="preserve">The agreements from RAN4#100 that were not including </w:t>
      </w:r>
      <w:r w:rsidR="00C2081E">
        <w:rPr>
          <w:lang w:val="en-GB"/>
        </w:rPr>
        <w:t xml:space="preserve">NR-DC are </w:t>
      </w:r>
      <w:r w:rsidR="00C2081E">
        <w:rPr>
          <w:lang w:val="en-GB"/>
        </w:rPr>
        <w:fldChar w:fldCharType="begin"/>
      </w:r>
      <w:r w:rsidR="00C2081E">
        <w:rPr>
          <w:lang w:val="en-GB"/>
        </w:rPr>
        <w:instrText xml:space="preserve"> REF _Ref89330002 \r \h </w:instrText>
      </w:r>
      <w:r w:rsidR="00C2081E">
        <w:rPr>
          <w:lang w:val="en-GB"/>
        </w:rPr>
      </w:r>
      <w:r w:rsidR="00C2081E">
        <w:rPr>
          <w:lang w:val="en-GB"/>
        </w:rPr>
        <w:fldChar w:fldCharType="separate"/>
      </w:r>
      <w:r w:rsidR="00C2081E">
        <w:rPr>
          <w:lang w:val="en-GB"/>
        </w:rPr>
        <w:t>[3]</w:t>
      </w:r>
      <w:r w:rsidR="00C2081E">
        <w:rPr>
          <w:lang w:val="en-GB"/>
        </w:rPr>
        <w:fldChar w:fldCharType="end"/>
      </w:r>
      <w:r w:rsidR="00C2081E">
        <w:rPr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C2531" w:rsidRPr="0010556B" w14:paraId="68B57D63" w14:textId="77777777" w:rsidTr="002C2531">
        <w:tc>
          <w:tcPr>
            <w:tcW w:w="9628" w:type="dxa"/>
          </w:tcPr>
          <w:p w14:paraId="01B80865" w14:textId="77777777" w:rsidR="001254CE" w:rsidRPr="00976678" w:rsidRDefault="001254CE" w:rsidP="001254CE">
            <w:pPr>
              <w:rPr>
                <w:b/>
                <w:color w:val="0070C0"/>
                <w:u w:val="single"/>
                <w:lang w:eastAsia="ko-KR"/>
              </w:rPr>
            </w:pPr>
          </w:p>
          <w:p w14:paraId="0C26BCE6" w14:textId="77777777" w:rsidR="001254CE" w:rsidRPr="00976678" w:rsidRDefault="001254CE" w:rsidP="001254CE">
            <w:pPr>
              <w:rPr>
                <w:b/>
                <w:color w:val="0070C0"/>
                <w:u w:val="single"/>
                <w:lang w:eastAsia="ko-KR"/>
              </w:rPr>
            </w:pPr>
            <w:r w:rsidRPr="00976678">
              <w:rPr>
                <w:b/>
                <w:color w:val="0070C0"/>
                <w:u w:val="single"/>
                <w:lang w:eastAsia="ko-KR"/>
              </w:rPr>
              <w:t>Issue 3-3-2: Interruptions at SCell addition/release (intra-band CA)</w:t>
            </w:r>
          </w:p>
          <w:p w14:paraId="45296B7E" w14:textId="77777777" w:rsidR="001254CE" w:rsidRPr="00976678" w:rsidRDefault="001254CE" w:rsidP="001254CE">
            <w:pPr>
              <w:spacing w:after="120"/>
              <w:rPr>
                <w:i/>
                <w:u w:val="single"/>
                <w:lang w:eastAsia="zh-CN"/>
              </w:rPr>
            </w:pPr>
            <w:r w:rsidRPr="00976678">
              <w:rPr>
                <w:i/>
                <w:u w:val="single"/>
                <w:lang w:eastAsia="zh-CN"/>
              </w:rPr>
              <w:t>Agreements:</w:t>
            </w:r>
          </w:p>
          <w:p w14:paraId="610DAA7C" w14:textId="77777777" w:rsidR="001254CE" w:rsidRPr="001254CE" w:rsidRDefault="001254CE" w:rsidP="001254CE">
            <w:pPr>
              <w:pStyle w:val="ListParagraph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highlight w:val="yellow"/>
                <w:lang w:val="en-US" w:eastAsia="zh-CN"/>
              </w:rPr>
            </w:pPr>
            <w:r w:rsidRPr="001254CE">
              <w:rPr>
                <w:highlight w:val="yellow"/>
                <w:lang w:val="en-US" w:eastAsia="zh-CN"/>
              </w:rPr>
              <w:t>Update Table 8.2.2.2.1-2 in TS 38.133 with 480/960 kHz subcarrier spacing as below:</w:t>
            </w:r>
          </w:p>
          <w:p w14:paraId="64525347" w14:textId="77777777" w:rsidR="001254CE" w:rsidRPr="00EB4A8E" w:rsidRDefault="001254CE" w:rsidP="001254CE">
            <w:pPr>
              <w:pStyle w:val="TH"/>
              <w:ind w:left="1464" w:firstLine="240"/>
              <w:jc w:val="left"/>
              <w:rPr>
                <w:rFonts w:ascii="Times New Roman" w:hAnsi="Times New Roman"/>
                <w:lang w:val="en-US"/>
              </w:rPr>
            </w:pPr>
            <w:r w:rsidRPr="00EB4A8E">
              <w:rPr>
                <w:rFonts w:ascii="Times New Roman" w:hAnsi="Times New Roman"/>
                <w:lang w:val="en-US"/>
              </w:rPr>
              <w:t>Interruption duration for SCell addition/release for intra-band CA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49"/>
              <w:gridCol w:w="992"/>
              <w:gridCol w:w="2890"/>
            </w:tblGrid>
            <w:tr w:rsidR="001254CE" w:rsidRPr="00976678" w14:paraId="515BB364" w14:textId="77777777" w:rsidTr="002C754E">
              <w:trPr>
                <w:trHeight w:val="631"/>
                <w:jc w:val="center"/>
              </w:trPr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51AAC7" w14:textId="77777777" w:rsidR="001254CE" w:rsidRPr="00976678" w:rsidRDefault="001254CE" w:rsidP="001254CE">
                  <w:pPr>
                    <w:pStyle w:val="TAH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noProof/>
                      <w:lang w:val="en-US" w:eastAsia="zh-CN"/>
                    </w:rPr>
                    <w:drawing>
                      <wp:inline distT="0" distB="0" distL="0" distR="0" wp14:anchorId="4296DC50" wp14:editId="308EB6D7">
                        <wp:extent cx="142240" cy="160020"/>
                        <wp:effectExtent l="0" t="0" r="0" b="0"/>
                        <wp:docPr id="99" name="图片 9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240" cy="1600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1161EB" w14:textId="77777777" w:rsidR="001254CE" w:rsidRPr="00976678" w:rsidRDefault="001254CE" w:rsidP="001254CE">
                  <w:pPr>
                    <w:pStyle w:val="TAH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>NR Slot length (ms)</w:t>
                  </w:r>
                </w:p>
              </w:tc>
              <w:tc>
                <w:tcPr>
                  <w:tcW w:w="2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E6551A" w14:textId="77777777" w:rsidR="001254CE" w:rsidRPr="00976678" w:rsidRDefault="001254CE" w:rsidP="001254CE">
                  <w:pPr>
                    <w:pStyle w:val="TAH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>Interruption length (slots)</w:t>
                  </w:r>
                </w:p>
              </w:tc>
            </w:tr>
            <w:tr w:rsidR="001254CE" w:rsidRPr="00976678" w14:paraId="09761065" w14:textId="77777777" w:rsidTr="002C754E">
              <w:trPr>
                <w:jc w:val="center"/>
              </w:trPr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FDE137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B5C54F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>1</w:t>
                  </w:r>
                </w:p>
              </w:tc>
              <w:tc>
                <w:tcPr>
                  <w:tcW w:w="2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5F48BB" w14:textId="77777777" w:rsidR="001254CE" w:rsidRPr="00EB4A8E" w:rsidRDefault="001254CE" w:rsidP="001254CE">
                  <w:pPr>
                    <w:pStyle w:val="TAC"/>
                    <w:rPr>
                      <w:rFonts w:ascii="Times New Roman" w:hAnsi="Times New Roman"/>
                      <w:lang w:val="en-US" w:eastAsia="ko-KR"/>
                    </w:rPr>
                  </w:pPr>
                  <w:r w:rsidRPr="00EB4A8E">
                    <w:rPr>
                      <w:rFonts w:ascii="Times New Roman" w:hAnsi="Times New Roman"/>
                      <w:lang w:val="en-US" w:eastAsia="ko-KR"/>
                    </w:rPr>
                    <w:t xml:space="preserve">1 + </w:t>
                  </w:r>
                  <w:r w:rsidRPr="00EB4A8E">
                    <w:rPr>
                      <w:rFonts w:ascii="Times New Roman" w:hAnsi="Times New Roman"/>
                      <w:lang w:val="en-US" w:eastAsia="zh-CN"/>
                    </w:rPr>
                    <w:t>T</w:t>
                  </w:r>
                  <w:r w:rsidRPr="00EB4A8E">
                    <w:rPr>
                      <w:rFonts w:ascii="Times New Roman" w:hAnsi="Times New Roman"/>
                      <w:vertAlign w:val="subscript"/>
                      <w:lang w:val="en-US" w:eastAsia="zh-CN"/>
                    </w:rPr>
                    <w:t>SMTC_duration</w:t>
                  </w:r>
                  <w:r w:rsidRPr="00EB4A8E">
                    <w:rPr>
                      <w:rFonts w:ascii="Times New Roman" w:hAnsi="Times New Roman"/>
                      <w:lang w:val="en-US" w:eastAsia="ko-KR"/>
                    </w:rPr>
                    <w:t xml:space="preserve"> *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Times New Roman" w:hAnsi="Times New Roman"/>
                            <w:lang w:val="en-US"/>
                          </w:rPr>
                          <m:t>slot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Times New Roman" w:hAnsi="Times New Roman"/>
                            <w:lang w:val="en-US"/>
                          </w:rPr>
                          <m:t>subframe</m:t>
                        </m:r>
                        <m:r>
                          <w:rPr>
                            <w:rFonts w:ascii="Cambria Math" w:hAnsi="Cambria Math"/>
                            <w:lang w:val="en-US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sup>
                    </m:sSubSup>
                  </m:oMath>
                </w:p>
              </w:tc>
            </w:tr>
            <w:tr w:rsidR="001254CE" w:rsidRPr="00976678" w14:paraId="3CD210C8" w14:textId="77777777" w:rsidTr="002C754E">
              <w:trPr>
                <w:jc w:val="center"/>
              </w:trPr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5F99BB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9966C3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>0.5</w:t>
                  </w:r>
                </w:p>
              </w:tc>
              <w:tc>
                <w:tcPr>
                  <w:tcW w:w="2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0819C9" w14:textId="77777777" w:rsidR="001254CE" w:rsidRPr="00EB4A8E" w:rsidRDefault="001254CE" w:rsidP="001254CE">
                  <w:pPr>
                    <w:pStyle w:val="TAC"/>
                    <w:rPr>
                      <w:rFonts w:ascii="Times New Roman" w:hAnsi="Times New Roman"/>
                      <w:lang w:val="en-US" w:eastAsia="ko-KR"/>
                    </w:rPr>
                  </w:pPr>
                  <w:r w:rsidRPr="00EB4A8E">
                    <w:rPr>
                      <w:rFonts w:ascii="Times New Roman" w:hAnsi="Times New Roman"/>
                      <w:lang w:val="en-US" w:eastAsia="ko-KR"/>
                    </w:rPr>
                    <w:t xml:space="preserve">2 + </w:t>
                  </w:r>
                  <w:r w:rsidRPr="00EB4A8E">
                    <w:rPr>
                      <w:rFonts w:ascii="Times New Roman" w:hAnsi="Times New Roman"/>
                      <w:lang w:val="en-US" w:eastAsia="zh-CN"/>
                    </w:rPr>
                    <w:t>T</w:t>
                  </w:r>
                  <w:r w:rsidRPr="00EB4A8E">
                    <w:rPr>
                      <w:rFonts w:ascii="Times New Roman" w:hAnsi="Times New Roman"/>
                      <w:vertAlign w:val="subscript"/>
                      <w:lang w:val="en-US" w:eastAsia="zh-CN"/>
                    </w:rPr>
                    <w:t>SMTC_duration</w:t>
                  </w:r>
                  <w:r w:rsidRPr="00EB4A8E">
                    <w:rPr>
                      <w:rFonts w:ascii="Times New Roman" w:hAnsi="Times New Roman"/>
                      <w:lang w:val="en-US" w:eastAsia="ko-KR"/>
                    </w:rPr>
                    <w:t xml:space="preserve"> *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Times New Roman" w:hAnsi="Times New Roman"/>
                            <w:lang w:val="en-US"/>
                          </w:rPr>
                          <m:t>slot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Times New Roman" w:hAnsi="Times New Roman"/>
                            <w:lang w:val="en-US"/>
                          </w:rPr>
                          <m:t>subframe</m:t>
                        </m:r>
                        <m:r>
                          <w:rPr>
                            <w:rFonts w:ascii="Cambria Math" w:hAnsi="Cambria Math"/>
                            <w:lang w:val="en-US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sup>
                    </m:sSubSup>
                  </m:oMath>
                </w:p>
              </w:tc>
            </w:tr>
            <w:tr w:rsidR="001254CE" w:rsidRPr="00976678" w14:paraId="1765F2B3" w14:textId="77777777" w:rsidTr="002C754E">
              <w:trPr>
                <w:jc w:val="center"/>
              </w:trPr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DA9D8C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>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DAFC59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>0.25</w:t>
                  </w:r>
                </w:p>
              </w:tc>
              <w:tc>
                <w:tcPr>
                  <w:tcW w:w="2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0F98CE" w14:textId="77777777" w:rsidR="001254CE" w:rsidRPr="00EB4A8E" w:rsidRDefault="001254CE" w:rsidP="001254CE">
                  <w:pPr>
                    <w:pStyle w:val="TAC"/>
                    <w:rPr>
                      <w:rFonts w:ascii="Times New Roman" w:hAnsi="Times New Roman"/>
                      <w:lang w:val="en-US" w:eastAsia="ko-KR"/>
                    </w:rPr>
                  </w:pPr>
                  <w:r w:rsidRPr="00EB4A8E">
                    <w:rPr>
                      <w:rFonts w:ascii="Times New Roman" w:hAnsi="Times New Roman"/>
                      <w:lang w:val="en-US" w:eastAsia="ko-KR"/>
                    </w:rPr>
                    <w:t xml:space="preserve">4 + </w:t>
                  </w:r>
                  <w:r w:rsidRPr="00EB4A8E">
                    <w:rPr>
                      <w:rFonts w:ascii="Times New Roman" w:hAnsi="Times New Roman"/>
                      <w:lang w:val="en-US" w:eastAsia="zh-CN"/>
                    </w:rPr>
                    <w:t>T</w:t>
                  </w:r>
                  <w:r w:rsidRPr="00EB4A8E">
                    <w:rPr>
                      <w:rFonts w:ascii="Times New Roman" w:hAnsi="Times New Roman"/>
                      <w:vertAlign w:val="subscript"/>
                      <w:lang w:val="en-US" w:eastAsia="zh-CN"/>
                    </w:rPr>
                    <w:t>SMTC_duration</w:t>
                  </w:r>
                  <w:r w:rsidRPr="00EB4A8E">
                    <w:rPr>
                      <w:rFonts w:ascii="Times New Roman" w:hAnsi="Times New Roman"/>
                      <w:lang w:val="en-US" w:eastAsia="ko-KR"/>
                    </w:rPr>
                    <w:t xml:space="preserve"> *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Times New Roman" w:hAnsi="Times New Roman"/>
                            <w:lang w:val="en-US"/>
                          </w:rPr>
                          <m:t>slot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Times New Roman" w:hAnsi="Times New Roman"/>
                            <w:lang w:val="en-US"/>
                          </w:rPr>
                          <m:t>subframe</m:t>
                        </m:r>
                        <m:r>
                          <w:rPr>
                            <w:rFonts w:ascii="Cambria Math" w:hAnsi="Cambria Math"/>
                            <w:lang w:val="en-US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sup>
                    </m:sSubSup>
                  </m:oMath>
                </w:p>
              </w:tc>
            </w:tr>
            <w:tr w:rsidR="001254CE" w:rsidRPr="00976678" w14:paraId="157A1DE7" w14:textId="77777777" w:rsidTr="002C754E">
              <w:trPr>
                <w:jc w:val="center"/>
              </w:trPr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1C8B07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>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0E68C2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>0.125</w:t>
                  </w:r>
                </w:p>
              </w:tc>
              <w:tc>
                <w:tcPr>
                  <w:tcW w:w="2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D58C74" w14:textId="77777777" w:rsidR="001254CE" w:rsidRPr="00EB4A8E" w:rsidRDefault="001254CE" w:rsidP="001254CE">
                  <w:pPr>
                    <w:pStyle w:val="TAC"/>
                    <w:rPr>
                      <w:rFonts w:ascii="Times New Roman" w:hAnsi="Times New Roman"/>
                      <w:lang w:val="en-US" w:eastAsia="ko-KR"/>
                    </w:rPr>
                  </w:pPr>
                  <w:r w:rsidRPr="00EB4A8E">
                    <w:rPr>
                      <w:rFonts w:ascii="Times New Roman" w:hAnsi="Times New Roman"/>
                      <w:lang w:val="en-US" w:eastAsia="ko-KR"/>
                    </w:rPr>
                    <w:t xml:space="preserve">8 + </w:t>
                  </w:r>
                  <w:r w:rsidRPr="00EB4A8E">
                    <w:rPr>
                      <w:rFonts w:ascii="Times New Roman" w:hAnsi="Times New Roman"/>
                      <w:lang w:val="en-US" w:eastAsia="zh-CN"/>
                    </w:rPr>
                    <w:t>T</w:t>
                  </w:r>
                  <w:r w:rsidRPr="00EB4A8E">
                    <w:rPr>
                      <w:rFonts w:ascii="Times New Roman" w:hAnsi="Times New Roman"/>
                      <w:vertAlign w:val="subscript"/>
                      <w:lang w:val="en-US" w:eastAsia="zh-CN"/>
                    </w:rPr>
                    <w:t>SMTC_duration</w:t>
                  </w:r>
                  <w:r w:rsidRPr="00EB4A8E">
                    <w:rPr>
                      <w:rFonts w:ascii="Times New Roman" w:hAnsi="Times New Roman"/>
                      <w:lang w:val="en-US" w:eastAsia="ko-KR"/>
                    </w:rPr>
                    <w:t xml:space="preserve"> *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Times New Roman" w:hAnsi="Times New Roman"/>
                            <w:lang w:val="en-US"/>
                          </w:rPr>
                          <m:t>slot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Times New Roman" w:hAnsi="Times New Roman"/>
                            <w:lang w:val="en-US"/>
                          </w:rPr>
                          <m:t>subframe</m:t>
                        </m:r>
                        <m:r>
                          <w:rPr>
                            <w:rFonts w:ascii="Cambria Math" w:hAnsi="Cambria Math"/>
                            <w:lang w:val="en-US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sup>
                    </m:sSubSup>
                  </m:oMath>
                </w:p>
              </w:tc>
            </w:tr>
            <w:tr w:rsidR="001254CE" w:rsidRPr="00976678" w14:paraId="592A55C4" w14:textId="77777777" w:rsidTr="002C754E">
              <w:trPr>
                <w:jc w:val="center"/>
              </w:trPr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D9DFA4" w14:textId="77777777" w:rsidR="001254CE" w:rsidRPr="00BD0E2A" w:rsidRDefault="001254CE" w:rsidP="001254CE">
                  <w:pPr>
                    <w:pStyle w:val="TAC"/>
                    <w:rPr>
                      <w:rFonts w:ascii="Times New Roman" w:hAnsi="Times New Roman"/>
                      <w:highlight w:val="yellow"/>
                      <w:lang w:eastAsia="ko-KR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eastAsia="ko-KR"/>
                    </w:rPr>
                    <w:t>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655D50" w14:textId="77777777" w:rsidR="001254CE" w:rsidRPr="00BD0E2A" w:rsidRDefault="001254CE" w:rsidP="001254CE">
                  <w:pPr>
                    <w:pStyle w:val="TAC"/>
                    <w:rPr>
                      <w:rFonts w:ascii="Times New Roman" w:hAnsi="Times New Roman"/>
                      <w:highlight w:val="yellow"/>
                      <w:lang w:eastAsia="ko-KR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eastAsia="ko-KR"/>
                    </w:rPr>
                    <w:t>0.03125</w:t>
                  </w:r>
                </w:p>
              </w:tc>
              <w:tc>
                <w:tcPr>
                  <w:tcW w:w="2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B98B86" w14:textId="77777777" w:rsidR="001254CE" w:rsidRPr="00BD0E2A" w:rsidRDefault="001254CE" w:rsidP="001254CE">
                  <w:pPr>
                    <w:pStyle w:val="TAC"/>
                    <w:rPr>
                      <w:rFonts w:ascii="Times New Roman" w:hAnsi="Times New Roman"/>
                      <w:highlight w:val="yellow"/>
                      <w:lang w:val="en-US" w:eastAsia="ko-KR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val="en-US" w:eastAsia="ko-KR"/>
                    </w:rPr>
                    <w:t xml:space="preserve">32 + </w:t>
                  </w:r>
                  <w:r w:rsidRPr="00BD0E2A">
                    <w:rPr>
                      <w:rFonts w:ascii="Times New Roman" w:hAnsi="Times New Roman"/>
                      <w:highlight w:val="yellow"/>
                      <w:lang w:val="en-US" w:eastAsia="zh-CN"/>
                    </w:rPr>
                    <w:t>T</w:t>
                  </w:r>
                  <w:r w:rsidRPr="00BD0E2A">
                    <w:rPr>
                      <w:rFonts w:ascii="Times New Roman" w:hAnsi="Times New Roman"/>
                      <w:highlight w:val="yellow"/>
                      <w:vertAlign w:val="subscript"/>
                      <w:lang w:val="en-US" w:eastAsia="zh-CN"/>
                    </w:rPr>
                    <w:t>SMTC_duration</w:t>
                  </w:r>
                  <w:r w:rsidRPr="00BD0E2A">
                    <w:rPr>
                      <w:rFonts w:ascii="Times New Roman" w:hAnsi="Times New Roman"/>
                      <w:highlight w:val="yellow"/>
                      <w:lang w:val="en-US" w:eastAsia="ko-KR"/>
                    </w:rPr>
                    <w:t xml:space="preserve"> *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highlight w:val="yellow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highlight w:val="yellow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Times New Roman" w:hAnsi="Times New Roman"/>
                            <w:highlight w:val="yellow"/>
                            <w:lang w:val="en-US"/>
                          </w:rPr>
                          <m:t>slot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Times New Roman" w:hAnsi="Times New Roman"/>
                            <w:highlight w:val="yellow"/>
                            <w:lang w:val="en-US"/>
                          </w:rPr>
                          <m:t>subframe</m:t>
                        </m:r>
                        <m:r>
                          <w:rPr>
                            <w:rFonts w:ascii="Cambria Math" w:hAnsi="Cambria Math"/>
                            <w:highlight w:val="yellow"/>
                            <w:lang w:val="en-US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highlight w:val="yellow"/>
                          </w:rPr>
                          <m:t>μ</m:t>
                        </m:r>
                      </m:sup>
                    </m:sSubSup>
                  </m:oMath>
                </w:p>
              </w:tc>
            </w:tr>
            <w:tr w:rsidR="001254CE" w:rsidRPr="00976678" w14:paraId="33FD8B62" w14:textId="77777777" w:rsidTr="002C754E">
              <w:trPr>
                <w:jc w:val="center"/>
              </w:trPr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2921FC" w14:textId="77777777" w:rsidR="001254CE" w:rsidRPr="00BD0E2A" w:rsidRDefault="001254CE" w:rsidP="001254CE">
                  <w:pPr>
                    <w:pStyle w:val="TAC"/>
                    <w:rPr>
                      <w:rFonts w:ascii="Times New Roman" w:hAnsi="Times New Roman"/>
                      <w:highlight w:val="yellow"/>
                      <w:lang w:eastAsia="ko-KR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eastAsia="ko-KR"/>
                    </w:rPr>
                    <w:t>6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099BF5" w14:textId="77777777" w:rsidR="001254CE" w:rsidRPr="00BD0E2A" w:rsidRDefault="001254CE" w:rsidP="001254CE">
                  <w:pPr>
                    <w:pStyle w:val="TAC"/>
                    <w:rPr>
                      <w:rFonts w:ascii="Times New Roman" w:hAnsi="Times New Roman"/>
                      <w:highlight w:val="yellow"/>
                      <w:lang w:eastAsia="ko-KR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eastAsia="ko-KR"/>
                    </w:rPr>
                    <w:t>0.015625</w:t>
                  </w:r>
                </w:p>
              </w:tc>
              <w:tc>
                <w:tcPr>
                  <w:tcW w:w="2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B0F6EC" w14:textId="77777777" w:rsidR="001254CE" w:rsidRPr="00BD0E2A" w:rsidRDefault="001254CE" w:rsidP="001254CE">
                  <w:pPr>
                    <w:pStyle w:val="TAC"/>
                    <w:rPr>
                      <w:rFonts w:ascii="Times New Roman" w:hAnsi="Times New Roman"/>
                      <w:highlight w:val="yellow"/>
                      <w:lang w:val="en-US" w:eastAsia="ko-KR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val="en-US" w:eastAsia="ko-KR"/>
                    </w:rPr>
                    <w:t xml:space="preserve">64 + </w:t>
                  </w:r>
                  <w:r w:rsidRPr="00BD0E2A">
                    <w:rPr>
                      <w:rFonts w:ascii="Times New Roman" w:hAnsi="Times New Roman"/>
                      <w:highlight w:val="yellow"/>
                      <w:lang w:val="en-US" w:eastAsia="zh-CN"/>
                    </w:rPr>
                    <w:t>T</w:t>
                  </w:r>
                  <w:r w:rsidRPr="00BD0E2A">
                    <w:rPr>
                      <w:rFonts w:ascii="Times New Roman" w:hAnsi="Times New Roman"/>
                      <w:highlight w:val="yellow"/>
                      <w:vertAlign w:val="subscript"/>
                      <w:lang w:val="en-US" w:eastAsia="zh-CN"/>
                    </w:rPr>
                    <w:t>SMTC_duration</w:t>
                  </w:r>
                  <w:r w:rsidRPr="00BD0E2A">
                    <w:rPr>
                      <w:rFonts w:ascii="Times New Roman" w:hAnsi="Times New Roman"/>
                      <w:highlight w:val="yellow"/>
                      <w:lang w:val="en-US" w:eastAsia="ko-KR"/>
                    </w:rPr>
                    <w:t xml:space="preserve"> *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highlight w:val="yellow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highlight w:val="yellow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Times New Roman" w:hAnsi="Times New Roman"/>
                            <w:highlight w:val="yellow"/>
                            <w:lang w:val="en-US"/>
                          </w:rPr>
                          <m:t>slot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Times New Roman" w:hAnsi="Times New Roman"/>
                            <w:highlight w:val="yellow"/>
                            <w:lang w:val="en-US"/>
                          </w:rPr>
                          <m:t>subframe</m:t>
                        </m:r>
                        <m:r>
                          <w:rPr>
                            <w:rFonts w:ascii="Cambria Math" w:hAnsi="Cambria Math"/>
                            <w:highlight w:val="yellow"/>
                            <w:lang w:val="en-US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highlight w:val="yellow"/>
                          </w:rPr>
                          <m:t>μ</m:t>
                        </m:r>
                      </m:sup>
                    </m:sSubSup>
                  </m:oMath>
                </w:p>
              </w:tc>
            </w:tr>
            <w:tr w:rsidR="001254CE" w:rsidRPr="00976678" w14:paraId="3F8DD6D2" w14:textId="77777777" w:rsidTr="002C754E">
              <w:trPr>
                <w:jc w:val="center"/>
              </w:trPr>
              <w:tc>
                <w:tcPr>
                  <w:tcW w:w="453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D90BAA" w14:textId="77777777" w:rsidR="001254CE" w:rsidRPr="00EB4A8E" w:rsidRDefault="001254CE" w:rsidP="001254CE">
                  <w:pPr>
                    <w:pStyle w:val="TAN"/>
                    <w:rPr>
                      <w:rFonts w:ascii="Times New Roman" w:hAnsi="Times New Roman"/>
                      <w:lang w:val="en-US" w:eastAsia="zh-CN"/>
                    </w:rPr>
                  </w:pPr>
                  <w:r w:rsidRPr="00EB4A8E">
                    <w:rPr>
                      <w:rFonts w:ascii="Times New Roman" w:hAnsi="Times New Roman"/>
                      <w:lang w:val="en-US" w:eastAsia="ko-KR"/>
                    </w:rPr>
                    <w:lastRenderedPageBreak/>
                    <w:t>NOTE 1:</w:t>
                  </w:r>
                  <w:r w:rsidRPr="00EB4A8E">
                    <w:rPr>
                      <w:rFonts w:ascii="Times New Roman" w:hAnsi="Times New Roman"/>
                      <w:lang w:val="en-US" w:eastAsia="ko-KR"/>
                    </w:rPr>
                    <w:tab/>
                  </w:r>
                  <w:r w:rsidRPr="00EB4A8E">
                    <w:rPr>
                      <w:rFonts w:ascii="Times New Roman" w:hAnsi="Times New Roman"/>
                      <w:lang w:val="en-US" w:eastAsia="zh-CN"/>
                    </w:rPr>
                    <w:t>T</w:t>
                  </w:r>
                  <w:r w:rsidRPr="00EB4A8E">
                    <w:rPr>
                      <w:rFonts w:ascii="Times New Roman" w:hAnsi="Times New Roman"/>
                      <w:vertAlign w:val="subscript"/>
                      <w:lang w:val="en-US" w:eastAsia="zh-CN"/>
                    </w:rPr>
                    <w:t>SMTC_duration</w:t>
                  </w:r>
                  <w:r w:rsidRPr="00EB4A8E">
                    <w:rPr>
                      <w:rFonts w:ascii="Times New Roman" w:hAnsi="Times New Roman"/>
                      <w:lang w:val="en-US" w:eastAsia="zh-CN"/>
                    </w:rPr>
                    <w:t xml:space="preserve"> measured in subframes is</w:t>
                  </w:r>
                </w:p>
                <w:p w14:paraId="41A14329" w14:textId="77777777" w:rsidR="001254CE" w:rsidRPr="00EB4A8E" w:rsidRDefault="001254CE" w:rsidP="001254CE">
                  <w:pPr>
                    <w:pStyle w:val="TAN"/>
                    <w:rPr>
                      <w:rFonts w:ascii="Times New Roman" w:hAnsi="Times New Roman"/>
                      <w:lang w:val="en-US" w:eastAsia="ko-KR"/>
                    </w:rPr>
                  </w:pPr>
                  <w:r w:rsidRPr="00EB4A8E">
                    <w:rPr>
                      <w:rFonts w:ascii="Times New Roman" w:hAnsi="Times New Roman"/>
                      <w:lang w:val="en-US" w:eastAsia="ko-KR"/>
                    </w:rPr>
                    <w:tab/>
                    <w:t xml:space="preserve">- the longest SMTC duration </w:t>
                  </w:r>
                  <w:r w:rsidRPr="00EB4A8E">
                    <w:rPr>
                      <w:rFonts w:ascii="Times New Roman" w:hAnsi="Times New Roman"/>
                      <w:lang w:val="en-US" w:eastAsia="zh-CN"/>
                    </w:rPr>
                    <w:t xml:space="preserve">among all above </w:t>
                  </w:r>
                  <w:r w:rsidRPr="00EB4A8E">
                    <w:rPr>
                      <w:rFonts w:ascii="Times New Roman" w:hAnsi="Times New Roman"/>
                      <w:lang w:val="en-US" w:eastAsia="ko-KR"/>
                    </w:rPr>
                    <w:t xml:space="preserve">active </w:t>
                  </w:r>
                  <w:r w:rsidRPr="00EB4A8E">
                    <w:rPr>
                      <w:rFonts w:ascii="Times New Roman" w:hAnsi="Times New Roman"/>
                      <w:lang w:val="en-US" w:eastAsia="zh-CN"/>
                    </w:rPr>
                    <w:t>serving cells</w:t>
                  </w:r>
                  <w:r w:rsidRPr="00EB4A8E">
                    <w:rPr>
                      <w:rFonts w:ascii="Times New Roman" w:hAnsi="Times New Roman"/>
                      <w:lang w:val="en-US" w:eastAsia="ko-KR"/>
                    </w:rPr>
                    <w:t xml:space="preserve"> and the SCell being added when one SCell is added;</w:t>
                  </w:r>
                </w:p>
                <w:p w14:paraId="629A63E5" w14:textId="77777777" w:rsidR="001254CE" w:rsidRPr="00EB4A8E" w:rsidRDefault="001254CE" w:rsidP="001254CE">
                  <w:pPr>
                    <w:pStyle w:val="TAN"/>
                    <w:rPr>
                      <w:rFonts w:ascii="Times New Roman" w:hAnsi="Times New Roman"/>
                      <w:lang w:val="en-US" w:eastAsia="ko-KR"/>
                    </w:rPr>
                  </w:pPr>
                  <w:r w:rsidRPr="00EB4A8E">
                    <w:rPr>
                      <w:rFonts w:ascii="Times New Roman" w:hAnsi="Times New Roman"/>
                      <w:lang w:val="en-US" w:eastAsia="ko-KR"/>
                    </w:rPr>
                    <w:tab/>
                    <w:t xml:space="preserve">- the longest SMTC duration </w:t>
                  </w:r>
                  <w:r w:rsidRPr="00EB4A8E">
                    <w:rPr>
                      <w:rFonts w:ascii="Times New Roman" w:hAnsi="Times New Roman"/>
                      <w:lang w:val="en-US" w:eastAsia="zh-CN"/>
                    </w:rPr>
                    <w:t xml:space="preserve">among all </w:t>
                  </w:r>
                  <w:r w:rsidRPr="00EB4A8E">
                    <w:rPr>
                      <w:rFonts w:ascii="Times New Roman" w:hAnsi="Times New Roman"/>
                      <w:lang w:val="en-US" w:eastAsia="ko-KR"/>
                    </w:rPr>
                    <w:t xml:space="preserve">active </w:t>
                  </w:r>
                  <w:r w:rsidRPr="00EB4A8E">
                    <w:rPr>
                      <w:rFonts w:ascii="Times New Roman" w:hAnsi="Times New Roman"/>
                      <w:lang w:val="en-US" w:eastAsia="zh-CN"/>
                    </w:rPr>
                    <w:t>serving cells</w:t>
                  </w:r>
                  <w:r w:rsidRPr="00EB4A8E">
                    <w:rPr>
                      <w:rFonts w:ascii="Times New Roman" w:hAnsi="Times New Roman"/>
                      <w:lang w:val="en-US" w:eastAsia="ko-KR"/>
                    </w:rPr>
                    <w:t xml:space="preserve"> in the same band when one SCell is released.  </w:t>
                  </w:r>
                </w:p>
                <w:p w14:paraId="57F72686" w14:textId="77777777" w:rsidR="001254CE" w:rsidRPr="00EB4A8E" w:rsidRDefault="001254CE" w:rsidP="001254CE">
                  <w:pPr>
                    <w:pStyle w:val="TAN"/>
                    <w:rPr>
                      <w:rFonts w:ascii="Times New Roman" w:hAnsi="Times New Roman"/>
                      <w:lang w:val="en-US" w:eastAsia="ko-KR"/>
                    </w:rPr>
                  </w:pPr>
                  <w:r w:rsidRPr="00EB4A8E">
                    <w:rPr>
                      <w:rFonts w:ascii="Times New Roman" w:hAnsi="Times New Roman"/>
                      <w:lang w:val="en-US" w:eastAsia="ko-KR"/>
                    </w:rPr>
                    <w:t>NOTE 2:</w:t>
                  </w:r>
                  <w:r w:rsidRPr="00EB4A8E">
                    <w:rPr>
                      <w:rFonts w:ascii="Times New Roman" w:hAnsi="Times New Roman"/>
                      <w:lang w:val="en-US" w:eastAsia="ko-KR"/>
                    </w:rPr>
                    <w:tab/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Times New Roman" w:hAnsi="Times New Roman"/>
                            <w:lang w:val="en-US"/>
                          </w:rPr>
                          <m:t>slot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Times New Roman" w:hAnsi="Times New Roman"/>
                            <w:lang w:val="en-US"/>
                          </w:rPr>
                          <m:t>subframe</m:t>
                        </m:r>
                        <m:r>
                          <w:rPr>
                            <w:rFonts w:ascii="Cambria Math" w:hAnsi="Cambria Math"/>
                            <w:lang w:val="en-US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sup>
                    </m:sSubSup>
                  </m:oMath>
                  <w:r w:rsidRPr="00EB4A8E">
                    <w:rPr>
                      <w:rFonts w:ascii="Times New Roman" w:hAnsi="Times New Roman"/>
                      <w:lang w:val="en-US"/>
                    </w:rPr>
                    <w:t xml:space="preserve"> is as defined in TS 38.211 [6].</w:t>
                  </w:r>
                </w:p>
              </w:tc>
            </w:tr>
          </w:tbl>
          <w:p w14:paraId="3F76FE98" w14:textId="77777777" w:rsidR="001254CE" w:rsidRPr="00976678" w:rsidRDefault="001254CE" w:rsidP="001254CE">
            <w:pPr>
              <w:rPr>
                <w:b/>
                <w:color w:val="0070C0"/>
                <w:u w:val="single"/>
                <w:lang w:eastAsia="ko-KR"/>
              </w:rPr>
            </w:pPr>
          </w:p>
          <w:p w14:paraId="5311F1EC" w14:textId="77777777" w:rsidR="001254CE" w:rsidRPr="00976678" w:rsidRDefault="001254CE" w:rsidP="001254CE">
            <w:pPr>
              <w:rPr>
                <w:b/>
                <w:color w:val="0070C0"/>
                <w:u w:val="single"/>
                <w:lang w:eastAsia="ko-KR"/>
              </w:rPr>
            </w:pPr>
            <w:r w:rsidRPr="00976678">
              <w:rPr>
                <w:b/>
                <w:color w:val="0070C0"/>
                <w:u w:val="single"/>
                <w:lang w:eastAsia="ko-KR"/>
              </w:rPr>
              <w:t>Issue 3-3-3: Interruptions at SCell activation/deactivation (inter-band CA)</w:t>
            </w:r>
          </w:p>
          <w:p w14:paraId="727AC95E" w14:textId="77777777" w:rsidR="001254CE" w:rsidRPr="00976678" w:rsidRDefault="001254CE" w:rsidP="001254CE">
            <w:pPr>
              <w:spacing w:after="120"/>
              <w:rPr>
                <w:i/>
                <w:u w:val="single"/>
                <w:lang w:eastAsia="zh-CN"/>
              </w:rPr>
            </w:pPr>
            <w:r w:rsidRPr="00976678">
              <w:rPr>
                <w:i/>
                <w:u w:val="single"/>
                <w:lang w:eastAsia="zh-CN"/>
              </w:rPr>
              <w:t>Agreements:</w:t>
            </w:r>
          </w:p>
          <w:p w14:paraId="6B8C04CC" w14:textId="77777777" w:rsidR="001254CE" w:rsidRPr="001254CE" w:rsidRDefault="001254CE" w:rsidP="001254CE">
            <w:pPr>
              <w:pStyle w:val="ListParagraph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highlight w:val="yellow"/>
                <w:lang w:val="en-US" w:eastAsia="zh-CN"/>
              </w:rPr>
            </w:pPr>
            <w:r w:rsidRPr="001254CE">
              <w:rPr>
                <w:highlight w:val="yellow"/>
                <w:lang w:val="en-US" w:eastAsia="zh-CN"/>
              </w:rPr>
              <w:t>Update Table 8.2.2.2.2-1 in TS 38.133 with 480/960 kHz subcarrier spacing as below:</w:t>
            </w:r>
          </w:p>
          <w:p w14:paraId="75A0E471" w14:textId="77777777" w:rsidR="001254CE" w:rsidRPr="00EB4A8E" w:rsidRDefault="001254CE" w:rsidP="001254CE">
            <w:pPr>
              <w:pStyle w:val="TH"/>
              <w:ind w:left="896" w:firstLine="240"/>
              <w:jc w:val="left"/>
              <w:rPr>
                <w:rFonts w:ascii="Times New Roman" w:hAnsi="Times New Roman"/>
                <w:lang w:val="en-US"/>
              </w:rPr>
            </w:pPr>
            <w:r w:rsidRPr="00EB4A8E">
              <w:rPr>
                <w:rFonts w:ascii="Times New Roman" w:hAnsi="Times New Roman"/>
                <w:lang w:val="en-US"/>
              </w:rPr>
              <w:t xml:space="preserve">Interruption length X2 for SCell </w:t>
            </w:r>
            <w:r w:rsidRPr="00EB4A8E">
              <w:rPr>
                <w:rFonts w:ascii="Times New Roman" w:hAnsi="Times New Roman"/>
                <w:lang w:val="en-US" w:eastAsia="zh-CN"/>
              </w:rPr>
              <w:t>activation/deactivation</w:t>
            </w:r>
            <w:r w:rsidRPr="00EB4A8E">
              <w:rPr>
                <w:rFonts w:ascii="Times New Roman" w:hAnsi="Times New Roman"/>
                <w:lang w:val="en-US"/>
              </w:rPr>
              <w:t xml:space="preserve"> for inter-band CA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49"/>
              <w:gridCol w:w="1361"/>
              <w:gridCol w:w="2521"/>
              <w:gridCol w:w="2890"/>
            </w:tblGrid>
            <w:tr w:rsidR="001254CE" w:rsidRPr="00976678" w14:paraId="21EB1D52" w14:textId="77777777" w:rsidTr="002C754E">
              <w:trPr>
                <w:trHeight w:val="631"/>
                <w:jc w:val="center"/>
              </w:trPr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68B744" w14:textId="77777777" w:rsidR="001254CE" w:rsidRPr="00976678" w:rsidRDefault="001254CE" w:rsidP="001254CE">
                  <w:pPr>
                    <w:pStyle w:val="TAH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noProof/>
                      <w:lang w:val="en-US" w:eastAsia="zh-CN"/>
                    </w:rPr>
                    <w:drawing>
                      <wp:inline distT="0" distB="0" distL="0" distR="0" wp14:anchorId="6E091E69" wp14:editId="6EE086D8">
                        <wp:extent cx="142240" cy="160020"/>
                        <wp:effectExtent l="0" t="0" r="0" b="0"/>
                        <wp:docPr id="3" name="图片 10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240" cy="1600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4B7B0E" w14:textId="77777777" w:rsidR="001254CE" w:rsidRPr="00EB4A8E" w:rsidRDefault="001254CE" w:rsidP="001254CE">
                  <w:pPr>
                    <w:pStyle w:val="TAH"/>
                    <w:rPr>
                      <w:rFonts w:ascii="Times New Roman" w:hAnsi="Times New Roman"/>
                      <w:lang w:val="en-US" w:eastAsia="ko-KR"/>
                    </w:rPr>
                  </w:pPr>
                  <w:r w:rsidRPr="00EB4A8E">
                    <w:rPr>
                      <w:rFonts w:ascii="Times New Roman" w:hAnsi="Times New Roman"/>
                      <w:lang w:val="en-US" w:eastAsia="ko-KR"/>
                    </w:rPr>
                    <w:t>NR Slot length (ms) of victim cell</w:t>
                  </w:r>
                </w:p>
              </w:tc>
              <w:tc>
                <w:tcPr>
                  <w:tcW w:w="541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BC8945" w14:textId="77777777" w:rsidR="001254CE" w:rsidRPr="00976678" w:rsidRDefault="001254CE" w:rsidP="001254CE">
                  <w:pPr>
                    <w:pStyle w:val="TAH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>Interruption length X2 (slots)</w:t>
                  </w:r>
                </w:p>
              </w:tc>
            </w:tr>
            <w:tr w:rsidR="001254CE" w:rsidRPr="00976678" w14:paraId="6CDE3D65" w14:textId="77777777" w:rsidTr="002C754E">
              <w:trPr>
                <w:jc w:val="center"/>
              </w:trPr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D09300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>0</w:t>
                  </w:r>
                </w:p>
              </w:tc>
              <w:tc>
                <w:tcPr>
                  <w:tcW w:w="1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A45A65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>1</w:t>
                  </w:r>
                </w:p>
              </w:tc>
              <w:tc>
                <w:tcPr>
                  <w:tcW w:w="541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2C7DAD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 xml:space="preserve">1 </w:t>
                  </w:r>
                </w:p>
              </w:tc>
            </w:tr>
            <w:tr w:rsidR="001254CE" w:rsidRPr="00976678" w14:paraId="60296BCD" w14:textId="77777777" w:rsidTr="002C754E">
              <w:trPr>
                <w:jc w:val="center"/>
              </w:trPr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E64CF2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>1</w:t>
                  </w:r>
                </w:p>
              </w:tc>
              <w:tc>
                <w:tcPr>
                  <w:tcW w:w="1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22A021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>0.5</w:t>
                  </w:r>
                </w:p>
              </w:tc>
              <w:tc>
                <w:tcPr>
                  <w:tcW w:w="541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65DF03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 xml:space="preserve">1 </w:t>
                  </w:r>
                </w:p>
              </w:tc>
            </w:tr>
            <w:tr w:rsidR="001254CE" w:rsidRPr="00976678" w14:paraId="374BCCE8" w14:textId="77777777" w:rsidTr="002C754E">
              <w:trPr>
                <w:jc w:val="center"/>
              </w:trPr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30197F1A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>2</w:t>
                  </w:r>
                </w:p>
              </w:tc>
              <w:tc>
                <w:tcPr>
                  <w:tcW w:w="136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5D2DC3F0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>0.25</w:t>
                  </w:r>
                </w:p>
              </w:tc>
              <w:tc>
                <w:tcPr>
                  <w:tcW w:w="2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C2B092" w14:textId="77777777" w:rsidR="001254CE" w:rsidRPr="00EB4A8E" w:rsidRDefault="001254CE" w:rsidP="001254CE">
                  <w:pPr>
                    <w:pStyle w:val="TAC"/>
                    <w:rPr>
                      <w:rFonts w:ascii="Times New Roman" w:hAnsi="Times New Roman"/>
                      <w:lang w:val="en-US" w:eastAsia="zh-CN"/>
                    </w:rPr>
                  </w:pPr>
                  <w:r w:rsidRPr="00EB4A8E">
                    <w:rPr>
                      <w:rFonts w:ascii="Times New Roman" w:hAnsi="Times New Roman"/>
                      <w:lang w:val="en-US" w:eastAsia="zh-CN"/>
                    </w:rPr>
                    <w:t>Both aggressor cell and victim cell are on FR2</w:t>
                  </w:r>
                </w:p>
              </w:tc>
              <w:tc>
                <w:tcPr>
                  <w:tcW w:w="2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FC9779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 xml:space="preserve">2 </w:t>
                  </w:r>
                </w:p>
              </w:tc>
            </w:tr>
            <w:tr w:rsidR="001254CE" w:rsidRPr="00976678" w14:paraId="24838A1B" w14:textId="77777777" w:rsidTr="002C754E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00B2D9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DA357B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</w:p>
              </w:tc>
              <w:tc>
                <w:tcPr>
                  <w:tcW w:w="2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4272E6" w14:textId="77777777" w:rsidR="001254CE" w:rsidRPr="00EB4A8E" w:rsidRDefault="001254CE" w:rsidP="001254CE">
                  <w:pPr>
                    <w:pStyle w:val="TAC"/>
                    <w:rPr>
                      <w:rFonts w:ascii="Times New Roman" w:hAnsi="Times New Roman"/>
                      <w:lang w:val="en-US" w:eastAsia="zh-CN"/>
                    </w:rPr>
                  </w:pPr>
                  <w:r w:rsidRPr="00EB4A8E">
                    <w:rPr>
                      <w:rFonts w:ascii="Times New Roman" w:hAnsi="Times New Roman"/>
                      <w:lang w:val="en-US" w:eastAsia="zh-CN"/>
                    </w:rPr>
                    <w:t>Either aggressor cell or victim cell is on FR1</w:t>
                  </w:r>
                </w:p>
              </w:tc>
              <w:tc>
                <w:tcPr>
                  <w:tcW w:w="2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3E9269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>3</w:t>
                  </w:r>
                </w:p>
              </w:tc>
            </w:tr>
            <w:tr w:rsidR="001254CE" w:rsidRPr="00976678" w14:paraId="7957D09E" w14:textId="77777777" w:rsidTr="002C754E">
              <w:trPr>
                <w:jc w:val="center"/>
              </w:trPr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6555FDFB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>3</w:t>
                  </w:r>
                </w:p>
              </w:tc>
              <w:tc>
                <w:tcPr>
                  <w:tcW w:w="136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2EFD6DA9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>0.125</w:t>
                  </w:r>
                </w:p>
              </w:tc>
              <w:tc>
                <w:tcPr>
                  <w:tcW w:w="2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64C050" w14:textId="77777777" w:rsidR="001254CE" w:rsidRPr="00EB4A8E" w:rsidRDefault="001254CE" w:rsidP="001254CE">
                  <w:pPr>
                    <w:pStyle w:val="TAC"/>
                    <w:rPr>
                      <w:rFonts w:ascii="Times New Roman" w:hAnsi="Times New Roman"/>
                      <w:lang w:val="en-US" w:eastAsia="ko-KR"/>
                    </w:rPr>
                  </w:pPr>
                  <w:r w:rsidRPr="00EB4A8E">
                    <w:rPr>
                      <w:rFonts w:ascii="Times New Roman" w:hAnsi="Times New Roman"/>
                      <w:lang w:val="en-US" w:eastAsia="ko-KR"/>
                    </w:rPr>
                    <w:t>Aggressor cell is on FR2</w:t>
                  </w:r>
                </w:p>
              </w:tc>
              <w:tc>
                <w:tcPr>
                  <w:tcW w:w="2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32A7AF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 xml:space="preserve">4 </w:t>
                  </w:r>
                </w:p>
              </w:tc>
            </w:tr>
            <w:tr w:rsidR="001254CE" w:rsidRPr="00976678" w14:paraId="43189658" w14:textId="77777777" w:rsidTr="002C754E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EB3AE7" w14:textId="77777777" w:rsidR="001254CE" w:rsidRPr="00976678" w:rsidRDefault="001254CE" w:rsidP="001254CE">
                  <w:pPr>
                    <w:spacing w:after="0"/>
                    <w:rPr>
                      <w:sz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3F9359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</w:p>
              </w:tc>
              <w:tc>
                <w:tcPr>
                  <w:tcW w:w="2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049899" w14:textId="77777777" w:rsidR="001254CE" w:rsidRPr="00EB4A8E" w:rsidRDefault="001254CE" w:rsidP="001254CE">
                  <w:pPr>
                    <w:pStyle w:val="TAC"/>
                    <w:rPr>
                      <w:rFonts w:ascii="Times New Roman" w:hAnsi="Times New Roman"/>
                      <w:lang w:val="en-US" w:eastAsia="ko-KR"/>
                    </w:rPr>
                  </w:pPr>
                  <w:r w:rsidRPr="00EB4A8E">
                    <w:rPr>
                      <w:rFonts w:ascii="Times New Roman" w:hAnsi="Times New Roman"/>
                      <w:lang w:val="en-US" w:eastAsia="ko-KR"/>
                    </w:rPr>
                    <w:t>Aggressor cell is on FR1</w:t>
                  </w:r>
                </w:p>
              </w:tc>
              <w:tc>
                <w:tcPr>
                  <w:tcW w:w="2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5EE233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 xml:space="preserve">5 </w:t>
                  </w:r>
                </w:p>
              </w:tc>
            </w:tr>
            <w:tr w:rsidR="001254CE" w:rsidRPr="00976678" w14:paraId="5620FD8E" w14:textId="77777777" w:rsidTr="002C754E">
              <w:trPr>
                <w:trHeight w:val="132"/>
                <w:jc w:val="center"/>
              </w:trPr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14C8350" w14:textId="77777777" w:rsidR="001254CE" w:rsidRPr="00BD0E2A" w:rsidRDefault="001254CE" w:rsidP="001254CE">
                  <w:pPr>
                    <w:pStyle w:val="TAC"/>
                    <w:rPr>
                      <w:rFonts w:ascii="Times New Roman" w:hAnsi="Times New Roman"/>
                      <w:highlight w:val="yellow"/>
                      <w:lang w:eastAsia="ko-KR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eastAsia="ko-KR"/>
                    </w:rPr>
                    <w:t>5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F5669A2" w14:textId="77777777" w:rsidR="001254CE" w:rsidRPr="00BD0E2A" w:rsidRDefault="001254CE" w:rsidP="001254CE">
                  <w:pPr>
                    <w:pStyle w:val="TAC"/>
                    <w:rPr>
                      <w:rFonts w:ascii="Times New Roman" w:hAnsi="Times New Roman"/>
                      <w:highlight w:val="yellow"/>
                      <w:lang w:eastAsia="ko-KR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eastAsia="ko-KR"/>
                    </w:rPr>
                    <w:t>0.03125</w:t>
                  </w:r>
                </w:p>
              </w:tc>
              <w:tc>
                <w:tcPr>
                  <w:tcW w:w="2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1F2FF7" w14:textId="77777777" w:rsidR="001254CE" w:rsidRPr="00BD0E2A" w:rsidRDefault="001254CE" w:rsidP="001254CE">
                  <w:pPr>
                    <w:pStyle w:val="TAC"/>
                    <w:rPr>
                      <w:rFonts w:ascii="Times New Roman" w:hAnsi="Times New Roman"/>
                      <w:highlight w:val="yellow"/>
                      <w:lang w:val="en-US" w:eastAsia="ko-KR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val="en-US" w:eastAsia="ko-KR"/>
                    </w:rPr>
                    <w:t>Aggressor cell is on FR2-2</w:t>
                  </w:r>
                </w:p>
              </w:tc>
              <w:tc>
                <w:tcPr>
                  <w:tcW w:w="289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247FCE7B" w14:textId="77777777" w:rsidR="001254CE" w:rsidRPr="00BD0E2A" w:rsidRDefault="001254CE" w:rsidP="001254CE">
                  <w:pPr>
                    <w:pStyle w:val="TAC"/>
                    <w:rPr>
                      <w:rFonts w:ascii="Times New Roman" w:hAnsi="Times New Roman"/>
                      <w:highlight w:val="yellow"/>
                      <w:lang w:eastAsia="ko-KR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eastAsia="ko-KR"/>
                    </w:rPr>
                    <w:t>16</w:t>
                  </w:r>
                </w:p>
              </w:tc>
            </w:tr>
            <w:tr w:rsidR="001254CE" w:rsidRPr="00976678" w14:paraId="798B9B43" w14:textId="77777777" w:rsidTr="002C754E">
              <w:trPr>
                <w:trHeight w:val="131"/>
                <w:jc w:val="center"/>
              </w:trPr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AAC10C2" w14:textId="77777777" w:rsidR="001254CE" w:rsidRPr="00BD0E2A" w:rsidRDefault="001254CE" w:rsidP="001254CE">
                  <w:pPr>
                    <w:pStyle w:val="TAC"/>
                    <w:rPr>
                      <w:rFonts w:ascii="Times New Roman" w:hAnsi="Times New Roman"/>
                      <w:highlight w:val="yellow"/>
                      <w:lang w:eastAsia="ko-KR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60BAE4E" w14:textId="77777777" w:rsidR="001254CE" w:rsidRPr="00BD0E2A" w:rsidRDefault="001254CE" w:rsidP="001254CE">
                  <w:pPr>
                    <w:pStyle w:val="TAC"/>
                    <w:rPr>
                      <w:rFonts w:ascii="Times New Roman" w:hAnsi="Times New Roman"/>
                      <w:highlight w:val="yellow"/>
                      <w:lang w:eastAsia="ko-KR"/>
                    </w:rPr>
                  </w:pPr>
                </w:p>
              </w:tc>
              <w:tc>
                <w:tcPr>
                  <w:tcW w:w="2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2AB948" w14:textId="77777777" w:rsidR="001254CE" w:rsidRPr="00BD0E2A" w:rsidRDefault="001254CE" w:rsidP="001254CE">
                  <w:pPr>
                    <w:pStyle w:val="TAC"/>
                    <w:rPr>
                      <w:rFonts w:ascii="Times New Roman" w:hAnsi="Times New Roman"/>
                      <w:highlight w:val="yellow"/>
                      <w:lang w:val="en-US" w:eastAsia="ko-KR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val="en-US" w:eastAsia="ko-KR"/>
                    </w:rPr>
                    <w:t>Aggressor cell is on FR2-1</w:t>
                  </w:r>
                </w:p>
              </w:tc>
              <w:tc>
                <w:tcPr>
                  <w:tcW w:w="289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712DBEC" w14:textId="77777777" w:rsidR="001254CE" w:rsidRPr="00BD0E2A" w:rsidRDefault="001254CE" w:rsidP="001254CE">
                  <w:pPr>
                    <w:pStyle w:val="TAC"/>
                    <w:rPr>
                      <w:rFonts w:ascii="Times New Roman" w:hAnsi="Times New Roman"/>
                      <w:highlight w:val="yellow"/>
                      <w:lang w:eastAsia="ko-KR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eastAsia="ko-KR"/>
                    </w:rPr>
                    <w:t>FFS</w:t>
                  </w:r>
                </w:p>
              </w:tc>
            </w:tr>
            <w:tr w:rsidR="001254CE" w:rsidRPr="00976678" w14:paraId="4BE4300E" w14:textId="77777777" w:rsidTr="002C754E">
              <w:trPr>
                <w:trHeight w:val="116"/>
                <w:jc w:val="center"/>
              </w:trPr>
              <w:tc>
                <w:tcPr>
                  <w:tcW w:w="0" w:type="auto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D051D2" w14:textId="77777777" w:rsidR="001254CE" w:rsidRPr="00BD0E2A" w:rsidRDefault="001254CE" w:rsidP="001254CE">
                  <w:pPr>
                    <w:pStyle w:val="TAC"/>
                    <w:rPr>
                      <w:rFonts w:ascii="Times New Roman" w:hAnsi="Times New Roman"/>
                      <w:highlight w:val="yellow"/>
                      <w:lang w:eastAsia="ko-KR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DFE87E" w14:textId="77777777" w:rsidR="001254CE" w:rsidRPr="00BD0E2A" w:rsidRDefault="001254CE" w:rsidP="001254CE">
                  <w:pPr>
                    <w:pStyle w:val="TAC"/>
                    <w:rPr>
                      <w:rFonts w:ascii="Times New Roman" w:hAnsi="Times New Roman"/>
                      <w:highlight w:val="yellow"/>
                      <w:lang w:eastAsia="ko-KR"/>
                    </w:rPr>
                  </w:pPr>
                </w:p>
              </w:tc>
              <w:tc>
                <w:tcPr>
                  <w:tcW w:w="2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E6DF5A" w14:textId="77777777" w:rsidR="001254CE" w:rsidRPr="00BD0E2A" w:rsidRDefault="001254CE" w:rsidP="001254CE">
                  <w:pPr>
                    <w:pStyle w:val="TAC"/>
                    <w:rPr>
                      <w:rFonts w:ascii="Times New Roman" w:hAnsi="Times New Roman"/>
                      <w:highlight w:val="yellow"/>
                      <w:lang w:val="en-US" w:eastAsia="ko-KR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val="en-US" w:eastAsia="ko-KR"/>
                    </w:rPr>
                    <w:t>Aggressor cell is on FR1</w:t>
                  </w:r>
                </w:p>
              </w:tc>
              <w:tc>
                <w:tcPr>
                  <w:tcW w:w="289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132E4F" w14:textId="77777777" w:rsidR="001254CE" w:rsidRPr="00BD0E2A" w:rsidRDefault="001254CE" w:rsidP="001254CE">
                  <w:pPr>
                    <w:pStyle w:val="TAC"/>
                    <w:rPr>
                      <w:rFonts w:ascii="Times New Roman" w:hAnsi="Times New Roman"/>
                      <w:highlight w:val="yellow"/>
                      <w:lang w:eastAsia="ko-KR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eastAsia="ko-KR"/>
                    </w:rPr>
                    <w:t>FFS</w:t>
                  </w:r>
                </w:p>
              </w:tc>
            </w:tr>
            <w:tr w:rsidR="001254CE" w:rsidRPr="00976678" w14:paraId="23DCFB72" w14:textId="77777777" w:rsidTr="002C754E">
              <w:trPr>
                <w:trHeight w:val="132"/>
                <w:jc w:val="center"/>
              </w:trPr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C146FD8" w14:textId="77777777" w:rsidR="001254CE" w:rsidRPr="00BD0E2A" w:rsidRDefault="001254CE" w:rsidP="001254CE">
                  <w:pPr>
                    <w:pStyle w:val="TAC"/>
                    <w:rPr>
                      <w:rFonts w:ascii="Times New Roman" w:hAnsi="Times New Roman"/>
                      <w:highlight w:val="yellow"/>
                      <w:lang w:eastAsia="ko-KR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eastAsia="ko-KR"/>
                    </w:rPr>
                    <w:t>6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7136D7D" w14:textId="77777777" w:rsidR="001254CE" w:rsidRPr="00BD0E2A" w:rsidRDefault="001254CE" w:rsidP="001254CE">
                  <w:pPr>
                    <w:pStyle w:val="TAC"/>
                    <w:rPr>
                      <w:rFonts w:ascii="Times New Roman" w:hAnsi="Times New Roman"/>
                      <w:highlight w:val="yellow"/>
                      <w:lang w:eastAsia="ko-KR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eastAsia="ko-KR"/>
                    </w:rPr>
                    <w:t>0.015625</w:t>
                  </w:r>
                </w:p>
              </w:tc>
              <w:tc>
                <w:tcPr>
                  <w:tcW w:w="2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5C1AD9" w14:textId="77777777" w:rsidR="001254CE" w:rsidRPr="00BD0E2A" w:rsidRDefault="001254CE" w:rsidP="001254CE">
                  <w:pPr>
                    <w:pStyle w:val="TAC"/>
                    <w:rPr>
                      <w:rFonts w:ascii="Times New Roman" w:hAnsi="Times New Roman"/>
                      <w:highlight w:val="yellow"/>
                      <w:lang w:val="en-US" w:eastAsia="ko-KR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val="en-US" w:eastAsia="ko-KR"/>
                    </w:rPr>
                    <w:t>Aggressor cell is on FR2-2</w:t>
                  </w:r>
                </w:p>
              </w:tc>
              <w:tc>
                <w:tcPr>
                  <w:tcW w:w="289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5B7EA06A" w14:textId="77777777" w:rsidR="001254CE" w:rsidRPr="00BD0E2A" w:rsidRDefault="001254CE" w:rsidP="001254CE">
                  <w:pPr>
                    <w:pStyle w:val="TAC"/>
                    <w:rPr>
                      <w:rFonts w:ascii="Times New Roman" w:hAnsi="Times New Roman"/>
                      <w:highlight w:val="yellow"/>
                      <w:lang w:eastAsia="ko-KR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eastAsia="ko-KR"/>
                    </w:rPr>
                    <w:t>32</w:t>
                  </w:r>
                </w:p>
              </w:tc>
            </w:tr>
            <w:tr w:rsidR="001254CE" w:rsidRPr="00976678" w14:paraId="7DECA570" w14:textId="77777777" w:rsidTr="002C754E">
              <w:trPr>
                <w:trHeight w:val="131"/>
                <w:jc w:val="center"/>
              </w:trPr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FA6FE55" w14:textId="77777777" w:rsidR="001254CE" w:rsidRPr="00BD0E2A" w:rsidRDefault="001254CE" w:rsidP="001254CE">
                  <w:pPr>
                    <w:pStyle w:val="TAC"/>
                    <w:rPr>
                      <w:rFonts w:ascii="Times New Roman" w:hAnsi="Times New Roman"/>
                      <w:highlight w:val="yellow"/>
                      <w:lang w:eastAsia="ko-KR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477EC60" w14:textId="77777777" w:rsidR="001254CE" w:rsidRPr="00BD0E2A" w:rsidRDefault="001254CE" w:rsidP="001254CE">
                  <w:pPr>
                    <w:pStyle w:val="TAC"/>
                    <w:rPr>
                      <w:rFonts w:ascii="Times New Roman" w:hAnsi="Times New Roman"/>
                      <w:highlight w:val="yellow"/>
                      <w:lang w:eastAsia="ko-KR"/>
                    </w:rPr>
                  </w:pPr>
                </w:p>
              </w:tc>
              <w:tc>
                <w:tcPr>
                  <w:tcW w:w="2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B4157D" w14:textId="77777777" w:rsidR="001254CE" w:rsidRPr="00BD0E2A" w:rsidRDefault="001254CE" w:rsidP="001254CE">
                  <w:pPr>
                    <w:pStyle w:val="TAC"/>
                    <w:rPr>
                      <w:rFonts w:ascii="Times New Roman" w:hAnsi="Times New Roman"/>
                      <w:highlight w:val="yellow"/>
                      <w:lang w:val="en-US" w:eastAsia="ko-KR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val="en-US" w:eastAsia="ko-KR"/>
                    </w:rPr>
                    <w:t>Aggressor cell is on FR2-1</w:t>
                  </w:r>
                </w:p>
              </w:tc>
              <w:tc>
                <w:tcPr>
                  <w:tcW w:w="289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2A92492" w14:textId="77777777" w:rsidR="001254CE" w:rsidRPr="00BD0E2A" w:rsidRDefault="001254CE" w:rsidP="001254CE">
                  <w:pPr>
                    <w:pStyle w:val="TAC"/>
                    <w:rPr>
                      <w:rFonts w:ascii="Times New Roman" w:hAnsi="Times New Roman"/>
                      <w:highlight w:val="yellow"/>
                      <w:lang w:eastAsia="ko-KR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eastAsia="ko-KR"/>
                    </w:rPr>
                    <w:t>FFS</w:t>
                  </w:r>
                </w:p>
              </w:tc>
            </w:tr>
            <w:tr w:rsidR="001254CE" w:rsidRPr="00976678" w14:paraId="241EEA24" w14:textId="77777777" w:rsidTr="002C754E">
              <w:trPr>
                <w:trHeight w:val="116"/>
                <w:jc w:val="center"/>
              </w:trPr>
              <w:tc>
                <w:tcPr>
                  <w:tcW w:w="0" w:type="auto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93C6ED" w14:textId="77777777" w:rsidR="001254CE" w:rsidRPr="00BD0E2A" w:rsidRDefault="001254CE" w:rsidP="001254CE">
                  <w:pPr>
                    <w:spacing w:after="0"/>
                    <w:rPr>
                      <w:sz w:val="18"/>
                      <w:highlight w:val="yellow"/>
                      <w:lang w:eastAsia="ko-KR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435B13" w14:textId="77777777" w:rsidR="001254CE" w:rsidRPr="00BD0E2A" w:rsidRDefault="001254CE" w:rsidP="001254CE">
                  <w:pPr>
                    <w:pStyle w:val="TAC"/>
                    <w:rPr>
                      <w:rFonts w:ascii="Times New Roman" w:hAnsi="Times New Roman"/>
                      <w:highlight w:val="yellow"/>
                      <w:lang w:eastAsia="ko-KR"/>
                    </w:rPr>
                  </w:pPr>
                </w:p>
              </w:tc>
              <w:tc>
                <w:tcPr>
                  <w:tcW w:w="2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09ADD0" w14:textId="77777777" w:rsidR="001254CE" w:rsidRPr="00BD0E2A" w:rsidRDefault="001254CE" w:rsidP="001254CE">
                  <w:pPr>
                    <w:pStyle w:val="TAC"/>
                    <w:rPr>
                      <w:rFonts w:ascii="Times New Roman" w:hAnsi="Times New Roman"/>
                      <w:highlight w:val="yellow"/>
                      <w:lang w:val="en-US" w:eastAsia="ko-KR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val="en-US" w:eastAsia="ko-KR"/>
                    </w:rPr>
                    <w:t>Aggressor cell is on FR1</w:t>
                  </w:r>
                </w:p>
              </w:tc>
              <w:tc>
                <w:tcPr>
                  <w:tcW w:w="289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5DCA19" w14:textId="77777777" w:rsidR="001254CE" w:rsidRPr="00BD0E2A" w:rsidRDefault="001254CE" w:rsidP="001254CE">
                  <w:pPr>
                    <w:pStyle w:val="TAC"/>
                    <w:rPr>
                      <w:rFonts w:ascii="Times New Roman" w:hAnsi="Times New Roman"/>
                      <w:highlight w:val="yellow"/>
                      <w:lang w:eastAsia="ko-KR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eastAsia="ko-KR"/>
                    </w:rPr>
                    <w:t>FFS</w:t>
                  </w:r>
                </w:p>
              </w:tc>
            </w:tr>
          </w:tbl>
          <w:p w14:paraId="51091E60" w14:textId="77777777" w:rsidR="001254CE" w:rsidRPr="001254CE" w:rsidRDefault="001254CE" w:rsidP="001254CE">
            <w:pPr>
              <w:pStyle w:val="ListParagraph"/>
              <w:spacing w:after="120"/>
              <w:ind w:left="1048"/>
              <w:rPr>
                <w:lang w:val="en-US" w:eastAsia="zh-CN"/>
              </w:rPr>
            </w:pPr>
          </w:p>
          <w:p w14:paraId="65DF24A9" w14:textId="77777777" w:rsidR="001254CE" w:rsidRPr="00976678" w:rsidRDefault="001254CE" w:rsidP="001254CE">
            <w:pPr>
              <w:rPr>
                <w:b/>
                <w:color w:val="0070C0"/>
                <w:u w:val="single"/>
                <w:lang w:eastAsia="ko-KR"/>
              </w:rPr>
            </w:pPr>
          </w:p>
          <w:p w14:paraId="3C8E54CA" w14:textId="77777777" w:rsidR="001254CE" w:rsidRPr="00976678" w:rsidRDefault="001254CE" w:rsidP="001254CE">
            <w:pPr>
              <w:rPr>
                <w:b/>
                <w:color w:val="0070C0"/>
                <w:u w:val="single"/>
                <w:lang w:eastAsia="ko-KR"/>
              </w:rPr>
            </w:pPr>
            <w:r w:rsidRPr="00976678">
              <w:rPr>
                <w:b/>
                <w:color w:val="0070C0"/>
                <w:u w:val="single"/>
                <w:lang w:eastAsia="ko-KR"/>
              </w:rPr>
              <w:t>Issue 3-3-4: Interruptions at SCell activation/deactivation (intra-band CA)</w:t>
            </w:r>
          </w:p>
          <w:p w14:paraId="3B57AAB7" w14:textId="77777777" w:rsidR="001254CE" w:rsidRPr="00976678" w:rsidRDefault="001254CE" w:rsidP="001254CE">
            <w:pPr>
              <w:spacing w:after="120"/>
              <w:rPr>
                <w:i/>
                <w:u w:val="single"/>
                <w:lang w:eastAsia="zh-CN"/>
              </w:rPr>
            </w:pPr>
            <w:r w:rsidRPr="00976678">
              <w:rPr>
                <w:i/>
                <w:u w:val="single"/>
                <w:lang w:eastAsia="zh-CN"/>
              </w:rPr>
              <w:t>Agreements:</w:t>
            </w:r>
          </w:p>
          <w:p w14:paraId="2D3D0673" w14:textId="77777777" w:rsidR="001254CE" w:rsidRPr="001254CE" w:rsidRDefault="001254CE" w:rsidP="001254CE">
            <w:pPr>
              <w:pStyle w:val="ListParagraph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highlight w:val="yellow"/>
                <w:lang w:val="en-US" w:eastAsia="zh-CN"/>
              </w:rPr>
            </w:pPr>
            <w:r w:rsidRPr="001254CE">
              <w:rPr>
                <w:highlight w:val="yellow"/>
                <w:lang w:val="en-US" w:eastAsia="zh-CN"/>
              </w:rPr>
              <w:t>Update Table 8.2.2.2.2-2 in TS 38.133 with 480/960 kHz subcarrier spacing as below:</w:t>
            </w:r>
          </w:p>
          <w:p w14:paraId="192D26B2" w14:textId="77777777" w:rsidR="001254CE" w:rsidRPr="00EB4A8E" w:rsidRDefault="001254CE" w:rsidP="001254CE">
            <w:pPr>
              <w:pStyle w:val="TH"/>
              <w:ind w:left="1464" w:firstLine="240"/>
              <w:jc w:val="left"/>
              <w:rPr>
                <w:rFonts w:ascii="Times New Roman" w:hAnsi="Times New Roman"/>
                <w:lang w:val="en-US"/>
              </w:rPr>
            </w:pPr>
            <w:r w:rsidRPr="00EB4A8E">
              <w:rPr>
                <w:rFonts w:ascii="Times New Roman" w:hAnsi="Times New Roman"/>
                <w:lang w:val="en-US"/>
              </w:rPr>
              <w:t>Interruption duration for SCell activation/deactivation for intra-band CA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49"/>
              <w:gridCol w:w="992"/>
              <w:gridCol w:w="2890"/>
            </w:tblGrid>
            <w:tr w:rsidR="001254CE" w:rsidRPr="00976678" w14:paraId="78BB3820" w14:textId="77777777" w:rsidTr="002C754E">
              <w:trPr>
                <w:trHeight w:val="631"/>
                <w:jc w:val="center"/>
              </w:trPr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3247FD" w14:textId="77777777" w:rsidR="001254CE" w:rsidRPr="00976678" w:rsidRDefault="001254CE" w:rsidP="001254CE">
                  <w:pPr>
                    <w:pStyle w:val="TAH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noProof/>
                      <w:lang w:val="en-US" w:eastAsia="zh-CN"/>
                    </w:rPr>
                    <w:drawing>
                      <wp:inline distT="0" distB="0" distL="0" distR="0" wp14:anchorId="36A21178" wp14:editId="0284EBF5">
                        <wp:extent cx="142240" cy="160020"/>
                        <wp:effectExtent l="0" t="0" r="0" b="0"/>
                        <wp:docPr id="4" name="图片 9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240" cy="1600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00A022" w14:textId="77777777" w:rsidR="001254CE" w:rsidRPr="00976678" w:rsidRDefault="001254CE" w:rsidP="001254CE">
                  <w:pPr>
                    <w:pStyle w:val="TAH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>NR Slot length (ms)</w:t>
                  </w:r>
                </w:p>
              </w:tc>
              <w:tc>
                <w:tcPr>
                  <w:tcW w:w="2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0C0F7E" w14:textId="77777777" w:rsidR="001254CE" w:rsidRPr="00976678" w:rsidRDefault="001254CE" w:rsidP="001254CE">
                  <w:pPr>
                    <w:pStyle w:val="TAH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>Interruption length (slots)</w:t>
                  </w:r>
                </w:p>
              </w:tc>
            </w:tr>
            <w:tr w:rsidR="001254CE" w:rsidRPr="00976678" w14:paraId="1317C9A1" w14:textId="77777777" w:rsidTr="002C754E">
              <w:trPr>
                <w:jc w:val="center"/>
              </w:trPr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651E48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479755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>1</w:t>
                  </w:r>
                </w:p>
              </w:tc>
              <w:tc>
                <w:tcPr>
                  <w:tcW w:w="2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85764A" w14:textId="77777777" w:rsidR="001254CE" w:rsidRPr="00EB4A8E" w:rsidRDefault="001254CE" w:rsidP="001254CE">
                  <w:pPr>
                    <w:pStyle w:val="TAC"/>
                    <w:rPr>
                      <w:rFonts w:ascii="Times New Roman" w:hAnsi="Times New Roman"/>
                      <w:lang w:val="en-US" w:eastAsia="ko-KR"/>
                    </w:rPr>
                  </w:pPr>
                  <w:r w:rsidRPr="00EB4A8E">
                    <w:rPr>
                      <w:rFonts w:ascii="Times New Roman" w:hAnsi="Times New Roman"/>
                      <w:lang w:val="en-US" w:eastAsia="ko-KR"/>
                    </w:rPr>
                    <w:t xml:space="preserve">1 + </w:t>
                  </w:r>
                  <w:r w:rsidRPr="00EB4A8E">
                    <w:rPr>
                      <w:rFonts w:ascii="Times New Roman" w:hAnsi="Times New Roman"/>
                      <w:lang w:val="en-US" w:eastAsia="zh-CN"/>
                    </w:rPr>
                    <w:t>T</w:t>
                  </w:r>
                  <w:r w:rsidRPr="00EB4A8E">
                    <w:rPr>
                      <w:rFonts w:ascii="Times New Roman" w:hAnsi="Times New Roman"/>
                      <w:vertAlign w:val="subscript"/>
                      <w:lang w:val="en-US" w:eastAsia="zh-CN"/>
                    </w:rPr>
                    <w:t>SMTC_duration</w:t>
                  </w:r>
                  <w:r w:rsidRPr="00EB4A8E">
                    <w:rPr>
                      <w:rFonts w:ascii="Times New Roman" w:hAnsi="Times New Roman"/>
                      <w:lang w:val="en-US" w:eastAsia="ko-KR"/>
                    </w:rPr>
                    <w:t xml:space="preserve"> *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Times New Roman" w:hAnsi="Times New Roman"/>
                            <w:lang w:val="en-US"/>
                          </w:rPr>
                          <m:t>slot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Times New Roman" w:hAnsi="Times New Roman"/>
                            <w:lang w:val="en-US"/>
                          </w:rPr>
                          <m:t>subframe</m:t>
                        </m:r>
                        <m:r>
                          <w:rPr>
                            <w:rFonts w:ascii="Cambria Math" w:hAnsi="Cambria Math"/>
                            <w:lang w:val="en-US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sup>
                    </m:sSubSup>
                  </m:oMath>
                </w:p>
              </w:tc>
            </w:tr>
            <w:tr w:rsidR="001254CE" w:rsidRPr="00976678" w14:paraId="13D74DA5" w14:textId="77777777" w:rsidTr="002C754E">
              <w:trPr>
                <w:jc w:val="center"/>
              </w:trPr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29EE9AD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77508F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>0.5</w:t>
                  </w:r>
                </w:p>
              </w:tc>
              <w:tc>
                <w:tcPr>
                  <w:tcW w:w="2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5A7F6C" w14:textId="77777777" w:rsidR="001254CE" w:rsidRPr="00EB4A8E" w:rsidRDefault="001254CE" w:rsidP="001254CE">
                  <w:pPr>
                    <w:pStyle w:val="TAC"/>
                    <w:rPr>
                      <w:rFonts w:ascii="Times New Roman" w:hAnsi="Times New Roman"/>
                      <w:lang w:val="en-US" w:eastAsia="ko-KR"/>
                    </w:rPr>
                  </w:pPr>
                  <w:r w:rsidRPr="00EB4A8E">
                    <w:rPr>
                      <w:rFonts w:ascii="Times New Roman" w:hAnsi="Times New Roman"/>
                      <w:lang w:val="en-US" w:eastAsia="ko-KR"/>
                    </w:rPr>
                    <w:t xml:space="preserve">1 + </w:t>
                  </w:r>
                  <w:r w:rsidRPr="00EB4A8E">
                    <w:rPr>
                      <w:rFonts w:ascii="Times New Roman" w:hAnsi="Times New Roman"/>
                      <w:lang w:val="en-US" w:eastAsia="zh-CN"/>
                    </w:rPr>
                    <w:t>T</w:t>
                  </w:r>
                  <w:r w:rsidRPr="00EB4A8E">
                    <w:rPr>
                      <w:rFonts w:ascii="Times New Roman" w:hAnsi="Times New Roman"/>
                      <w:vertAlign w:val="subscript"/>
                      <w:lang w:val="en-US" w:eastAsia="zh-CN"/>
                    </w:rPr>
                    <w:t>SMTC_duration</w:t>
                  </w:r>
                  <w:r w:rsidRPr="00EB4A8E">
                    <w:rPr>
                      <w:rFonts w:ascii="Times New Roman" w:hAnsi="Times New Roman"/>
                      <w:lang w:val="en-US" w:eastAsia="ko-KR"/>
                    </w:rPr>
                    <w:t xml:space="preserve"> *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Times New Roman" w:hAnsi="Times New Roman"/>
                            <w:lang w:val="en-US"/>
                          </w:rPr>
                          <m:t>slot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Times New Roman" w:hAnsi="Times New Roman"/>
                            <w:lang w:val="en-US"/>
                          </w:rPr>
                          <m:t>subframe</m:t>
                        </m:r>
                        <m:r>
                          <w:rPr>
                            <w:rFonts w:ascii="Cambria Math" w:hAnsi="Cambria Math"/>
                            <w:lang w:val="en-US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sup>
                    </m:sSubSup>
                  </m:oMath>
                </w:p>
              </w:tc>
            </w:tr>
            <w:tr w:rsidR="001254CE" w:rsidRPr="00976678" w14:paraId="566024B9" w14:textId="77777777" w:rsidTr="002C754E">
              <w:trPr>
                <w:jc w:val="center"/>
              </w:trPr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CA6CB6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>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B95DAF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>0.25</w:t>
                  </w:r>
                </w:p>
              </w:tc>
              <w:tc>
                <w:tcPr>
                  <w:tcW w:w="2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4BB4B4" w14:textId="77777777" w:rsidR="001254CE" w:rsidRPr="00EB4A8E" w:rsidRDefault="001254CE" w:rsidP="001254CE">
                  <w:pPr>
                    <w:pStyle w:val="TAC"/>
                    <w:rPr>
                      <w:rFonts w:ascii="Times New Roman" w:hAnsi="Times New Roman"/>
                      <w:lang w:val="en-US" w:eastAsia="ko-KR"/>
                    </w:rPr>
                  </w:pPr>
                  <w:r w:rsidRPr="00EB4A8E">
                    <w:rPr>
                      <w:rFonts w:ascii="Times New Roman" w:hAnsi="Times New Roman"/>
                      <w:lang w:val="en-US" w:eastAsia="ko-KR"/>
                    </w:rPr>
                    <w:t xml:space="preserve">2 + </w:t>
                  </w:r>
                  <w:r w:rsidRPr="00EB4A8E">
                    <w:rPr>
                      <w:rFonts w:ascii="Times New Roman" w:hAnsi="Times New Roman"/>
                      <w:lang w:val="en-US" w:eastAsia="zh-CN"/>
                    </w:rPr>
                    <w:t>T</w:t>
                  </w:r>
                  <w:r w:rsidRPr="00EB4A8E">
                    <w:rPr>
                      <w:rFonts w:ascii="Times New Roman" w:hAnsi="Times New Roman"/>
                      <w:vertAlign w:val="subscript"/>
                      <w:lang w:val="en-US" w:eastAsia="zh-CN"/>
                    </w:rPr>
                    <w:t>SMTC_duration</w:t>
                  </w:r>
                  <w:r w:rsidRPr="00EB4A8E">
                    <w:rPr>
                      <w:rFonts w:ascii="Times New Roman" w:hAnsi="Times New Roman"/>
                      <w:lang w:val="en-US" w:eastAsia="ko-KR"/>
                    </w:rPr>
                    <w:t xml:space="preserve"> *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Times New Roman" w:hAnsi="Times New Roman"/>
                            <w:lang w:val="en-US"/>
                          </w:rPr>
                          <m:t>slot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Times New Roman" w:hAnsi="Times New Roman"/>
                            <w:lang w:val="en-US"/>
                          </w:rPr>
                          <m:t>subframe</m:t>
                        </m:r>
                        <m:r>
                          <w:rPr>
                            <w:rFonts w:ascii="Cambria Math" w:hAnsi="Cambria Math"/>
                            <w:lang w:val="en-US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sup>
                    </m:sSubSup>
                  </m:oMath>
                </w:p>
              </w:tc>
            </w:tr>
            <w:tr w:rsidR="001254CE" w:rsidRPr="00976678" w14:paraId="774E84F8" w14:textId="77777777" w:rsidTr="002C754E">
              <w:trPr>
                <w:jc w:val="center"/>
              </w:trPr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6DBB0D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>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ADC681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>0.125</w:t>
                  </w:r>
                </w:p>
              </w:tc>
              <w:tc>
                <w:tcPr>
                  <w:tcW w:w="2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A5021B" w14:textId="77777777" w:rsidR="001254CE" w:rsidRPr="00EB4A8E" w:rsidRDefault="001254CE" w:rsidP="001254CE">
                  <w:pPr>
                    <w:pStyle w:val="TAC"/>
                    <w:rPr>
                      <w:rFonts w:ascii="Times New Roman" w:hAnsi="Times New Roman"/>
                      <w:lang w:val="en-US" w:eastAsia="ko-KR"/>
                    </w:rPr>
                  </w:pPr>
                  <w:r w:rsidRPr="00EB4A8E">
                    <w:rPr>
                      <w:rFonts w:ascii="Times New Roman" w:hAnsi="Times New Roman"/>
                      <w:lang w:val="en-US" w:eastAsia="ko-KR"/>
                    </w:rPr>
                    <w:t xml:space="preserve">4 + </w:t>
                  </w:r>
                  <w:r w:rsidRPr="00EB4A8E">
                    <w:rPr>
                      <w:rFonts w:ascii="Times New Roman" w:hAnsi="Times New Roman"/>
                      <w:lang w:val="en-US" w:eastAsia="zh-CN"/>
                    </w:rPr>
                    <w:t>T</w:t>
                  </w:r>
                  <w:r w:rsidRPr="00EB4A8E">
                    <w:rPr>
                      <w:rFonts w:ascii="Times New Roman" w:hAnsi="Times New Roman"/>
                      <w:vertAlign w:val="subscript"/>
                      <w:lang w:val="en-US" w:eastAsia="zh-CN"/>
                    </w:rPr>
                    <w:t>SMTC_duration</w:t>
                  </w:r>
                  <w:r w:rsidRPr="00EB4A8E">
                    <w:rPr>
                      <w:rFonts w:ascii="Times New Roman" w:hAnsi="Times New Roman"/>
                      <w:lang w:val="en-US" w:eastAsia="ko-KR"/>
                    </w:rPr>
                    <w:t xml:space="preserve"> *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Times New Roman" w:hAnsi="Times New Roman"/>
                            <w:lang w:val="en-US"/>
                          </w:rPr>
                          <m:t>slot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Times New Roman" w:hAnsi="Times New Roman"/>
                            <w:lang w:val="en-US"/>
                          </w:rPr>
                          <m:t>subframe</m:t>
                        </m:r>
                        <m:r>
                          <w:rPr>
                            <w:rFonts w:ascii="Cambria Math" w:hAnsi="Cambria Math"/>
                            <w:lang w:val="en-US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sup>
                    </m:sSubSup>
                  </m:oMath>
                </w:p>
              </w:tc>
            </w:tr>
            <w:tr w:rsidR="001254CE" w:rsidRPr="00976678" w14:paraId="2661C3A4" w14:textId="77777777" w:rsidTr="002C754E">
              <w:trPr>
                <w:jc w:val="center"/>
              </w:trPr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502305" w14:textId="77777777" w:rsidR="001254CE" w:rsidRPr="00BD0E2A" w:rsidRDefault="001254CE" w:rsidP="001254CE">
                  <w:pPr>
                    <w:pStyle w:val="TAC"/>
                    <w:rPr>
                      <w:rFonts w:ascii="Times New Roman" w:hAnsi="Times New Roman"/>
                      <w:highlight w:val="yellow"/>
                      <w:lang w:eastAsia="ko-KR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eastAsia="ko-KR"/>
                    </w:rPr>
                    <w:t>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5C3349" w14:textId="77777777" w:rsidR="001254CE" w:rsidRPr="00BD0E2A" w:rsidRDefault="001254CE" w:rsidP="001254CE">
                  <w:pPr>
                    <w:pStyle w:val="TAC"/>
                    <w:rPr>
                      <w:rFonts w:ascii="Times New Roman" w:hAnsi="Times New Roman"/>
                      <w:highlight w:val="yellow"/>
                      <w:lang w:eastAsia="ko-KR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eastAsia="ko-KR"/>
                    </w:rPr>
                    <w:t>0.03125</w:t>
                  </w:r>
                </w:p>
              </w:tc>
              <w:tc>
                <w:tcPr>
                  <w:tcW w:w="2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284166" w14:textId="77777777" w:rsidR="001254CE" w:rsidRPr="00BD0E2A" w:rsidRDefault="001254CE" w:rsidP="001254CE">
                  <w:pPr>
                    <w:pStyle w:val="TAC"/>
                    <w:rPr>
                      <w:rFonts w:ascii="Times New Roman" w:hAnsi="Times New Roman"/>
                      <w:highlight w:val="yellow"/>
                      <w:lang w:val="en-US" w:eastAsia="ko-KR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val="en-US" w:eastAsia="ko-KR"/>
                    </w:rPr>
                    <w:t xml:space="preserve">16 + </w:t>
                  </w:r>
                  <w:r w:rsidRPr="00BD0E2A">
                    <w:rPr>
                      <w:rFonts w:ascii="Times New Roman" w:hAnsi="Times New Roman"/>
                      <w:highlight w:val="yellow"/>
                      <w:lang w:val="en-US" w:eastAsia="zh-CN"/>
                    </w:rPr>
                    <w:t>T</w:t>
                  </w:r>
                  <w:r w:rsidRPr="00BD0E2A">
                    <w:rPr>
                      <w:rFonts w:ascii="Times New Roman" w:hAnsi="Times New Roman"/>
                      <w:highlight w:val="yellow"/>
                      <w:vertAlign w:val="subscript"/>
                      <w:lang w:val="en-US" w:eastAsia="zh-CN"/>
                    </w:rPr>
                    <w:t>SMTC_duration</w:t>
                  </w:r>
                  <w:r w:rsidRPr="00BD0E2A">
                    <w:rPr>
                      <w:rFonts w:ascii="Times New Roman" w:hAnsi="Times New Roman"/>
                      <w:highlight w:val="yellow"/>
                      <w:lang w:val="en-US" w:eastAsia="ko-KR"/>
                    </w:rPr>
                    <w:t xml:space="preserve"> *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highlight w:val="yellow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highlight w:val="yellow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Times New Roman" w:hAnsi="Times New Roman"/>
                            <w:highlight w:val="yellow"/>
                            <w:lang w:val="en-US"/>
                          </w:rPr>
                          <m:t>slot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Times New Roman" w:hAnsi="Times New Roman"/>
                            <w:highlight w:val="yellow"/>
                            <w:lang w:val="en-US"/>
                          </w:rPr>
                          <m:t>subframe</m:t>
                        </m:r>
                        <m:r>
                          <w:rPr>
                            <w:rFonts w:ascii="Cambria Math" w:hAnsi="Cambria Math"/>
                            <w:highlight w:val="yellow"/>
                            <w:lang w:val="en-US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highlight w:val="yellow"/>
                          </w:rPr>
                          <m:t>μ</m:t>
                        </m:r>
                      </m:sup>
                    </m:sSubSup>
                  </m:oMath>
                </w:p>
              </w:tc>
            </w:tr>
            <w:tr w:rsidR="001254CE" w:rsidRPr="00976678" w14:paraId="7CE12C1A" w14:textId="77777777" w:rsidTr="002C754E">
              <w:trPr>
                <w:jc w:val="center"/>
              </w:trPr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9B3F66" w14:textId="77777777" w:rsidR="001254CE" w:rsidRPr="00BD0E2A" w:rsidRDefault="001254CE" w:rsidP="001254CE">
                  <w:pPr>
                    <w:pStyle w:val="TAC"/>
                    <w:rPr>
                      <w:rFonts w:ascii="Times New Roman" w:hAnsi="Times New Roman"/>
                      <w:highlight w:val="yellow"/>
                      <w:lang w:eastAsia="ko-KR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eastAsia="ko-KR"/>
                    </w:rPr>
                    <w:t>6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DBF735" w14:textId="77777777" w:rsidR="001254CE" w:rsidRPr="00BD0E2A" w:rsidRDefault="001254CE" w:rsidP="001254CE">
                  <w:pPr>
                    <w:pStyle w:val="TAC"/>
                    <w:rPr>
                      <w:rFonts w:ascii="Times New Roman" w:hAnsi="Times New Roman"/>
                      <w:highlight w:val="yellow"/>
                      <w:lang w:eastAsia="ko-KR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eastAsia="ko-KR"/>
                    </w:rPr>
                    <w:t>0.015625</w:t>
                  </w:r>
                </w:p>
              </w:tc>
              <w:tc>
                <w:tcPr>
                  <w:tcW w:w="2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A78D35" w14:textId="77777777" w:rsidR="001254CE" w:rsidRPr="00BD0E2A" w:rsidRDefault="001254CE" w:rsidP="001254CE">
                  <w:pPr>
                    <w:pStyle w:val="TAC"/>
                    <w:rPr>
                      <w:rFonts w:ascii="Times New Roman" w:hAnsi="Times New Roman"/>
                      <w:highlight w:val="yellow"/>
                      <w:lang w:val="en-US" w:eastAsia="ko-KR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val="en-US" w:eastAsia="ko-KR"/>
                    </w:rPr>
                    <w:t xml:space="preserve">32 + </w:t>
                  </w:r>
                  <w:r w:rsidRPr="00BD0E2A">
                    <w:rPr>
                      <w:rFonts w:ascii="Times New Roman" w:hAnsi="Times New Roman"/>
                      <w:highlight w:val="yellow"/>
                      <w:lang w:val="en-US" w:eastAsia="zh-CN"/>
                    </w:rPr>
                    <w:t>T</w:t>
                  </w:r>
                  <w:r w:rsidRPr="00BD0E2A">
                    <w:rPr>
                      <w:rFonts w:ascii="Times New Roman" w:hAnsi="Times New Roman"/>
                      <w:highlight w:val="yellow"/>
                      <w:vertAlign w:val="subscript"/>
                      <w:lang w:val="en-US" w:eastAsia="zh-CN"/>
                    </w:rPr>
                    <w:t>SMTC_duration</w:t>
                  </w:r>
                  <w:r w:rsidRPr="00BD0E2A">
                    <w:rPr>
                      <w:rFonts w:ascii="Times New Roman" w:hAnsi="Times New Roman"/>
                      <w:highlight w:val="yellow"/>
                      <w:lang w:val="en-US" w:eastAsia="ko-KR"/>
                    </w:rPr>
                    <w:t xml:space="preserve"> *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highlight w:val="yellow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highlight w:val="yellow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Times New Roman" w:hAnsi="Times New Roman"/>
                            <w:highlight w:val="yellow"/>
                            <w:lang w:val="en-US"/>
                          </w:rPr>
                          <m:t>slot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Times New Roman" w:hAnsi="Times New Roman"/>
                            <w:highlight w:val="yellow"/>
                            <w:lang w:val="en-US"/>
                          </w:rPr>
                          <m:t>subframe</m:t>
                        </m:r>
                        <m:r>
                          <w:rPr>
                            <w:rFonts w:ascii="Cambria Math" w:hAnsi="Cambria Math"/>
                            <w:highlight w:val="yellow"/>
                            <w:lang w:val="en-US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highlight w:val="yellow"/>
                          </w:rPr>
                          <m:t>μ</m:t>
                        </m:r>
                      </m:sup>
                    </m:sSubSup>
                  </m:oMath>
                </w:p>
              </w:tc>
            </w:tr>
            <w:tr w:rsidR="001254CE" w:rsidRPr="00976678" w14:paraId="283B16D6" w14:textId="77777777" w:rsidTr="002C754E">
              <w:trPr>
                <w:jc w:val="center"/>
              </w:trPr>
              <w:tc>
                <w:tcPr>
                  <w:tcW w:w="453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65D967" w14:textId="77777777" w:rsidR="001254CE" w:rsidRPr="00EB4A8E" w:rsidRDefault="001254CE" w:rsidP="001254CE">
                  <w:pPr>
                    <w:pStyle w:val="TAN"/>
                    <w:rPr>
                      <w:rFonts w:ascii="Times New Roman" w:hAnsi="Times New Roman"/>
                      <w:lang w:val="en-US" w:eastAsia="zh-CN"/>
                    </w:rPr>
                  </w:pPr>
                  <w:r w:rsidRPr="00EB4A8E">
                    <w:rPr>
                      <w:rFonts w:ascii="Times New Roman" w:hAnsi="Times New Roman"/>
                      <w:lang w:val="en-US" w:eastAsia="ko-KR"/>
                    </w:rPr>
                    <w:t>NOTE 1:</w:t>
                  </w:r>
                  <w:r w:rsidRPr="00EB4A8E">
                    <w:rPr>
                      <w:rFonts w:ascii="Times New Roman" w:hAnsi="Times New Roman"/>
                      <w:lang w:val="en-US" w:eastAsia="ko-KR"/>
                    </w:rPr>
                    <w:tab/>
                  </w:r>
                  <w:r w:rsidRPr="00EB4A8E">
                    <w:rPr>
                      <w:rFonts w:ascii="Times New Roman" w:hAnsi="Times New Roman"/>
                      <w:lang w:val="en-US" w:eastAsia="zh-CN"/>
                    </w:rPr>
                    <w:t>T</w:t>
                  </w:r>
                  <w:r w:rsidRPr="00EB4A8E">
                    <w:rPr>
                      <w:rFonts w:ascii="Times New Roman" w:hAnsi="Times New Roman"/>
                      <w:vertAlign w:val="subscript"/>
                      <w:lang w:val="en-US" w:eastAsia="zh-CN"/>
                    </w:rPr>
                    <w:t>SMTC_duration</w:t>
                  </w:r>
                  <w:r w:rsidRPr="00EB4A8E">
                    <w:rPr>
                      <w:rFonts w:ascii="Times New Roman" w:hAnsi="Times New Roman"/>
                      <w:lang w:val="en-US" w:eastAsia="zh-CN"/>
                    </w:rPr>
                    <w:t xml:space="preserve"> measured in subframes is</w:t>
                  </w:r>
                </w:p>
                <w:p w14:paraId="0F523D48" w14:textId="77777777" w:rsidR="001254CE" w:rsidRPr="00EB4A8E" w:rsidRDefault="001254CE" w:rsidP="001254CE">
                  <w:pPr>
                    <w:pStyle w:val="TAN"/>
                    <w:rPr>
                      <w:rFonts w:ascii="Times New Roman" w:hAnsi="Times New Roman"/>
                      <w:lang w:val="en-US" w:eastAsia="ko-KR"/>
                    </w:rPr>
                  </w:pPr>
                  <w:r w:rsidRPr="00EB4A8E">
                    <w:rPr>
                      <w:rFonts w:ascii="Times New Roman" w:hAnsi="Times New Roman"/>
                      <w:lang w:val="en-US" w:eastAsia="ko-KR"/>
                    </w:rPr>
                    <w:tab/>
                    <w:t xml:space="preserve">- the longest SMTC duration </w:t>
                  </w:r>
                  <w:r w:rsidRPr="00EB4A8E">
                    <w:rPr>
                      <w:rFonts w:ascii="Times New Roman" w:hAnsi="Times New Roman"/>
                      <w:lang w:val="en-US" w:eastAsia="zh-CN"/>
                    </w:rPr>
                    <w:t xml:space="preserve">among all above </w:t>
                  </w:r>
                  <w:r w:rsidRPr="00EB4A8E">
                    <w:rPr>
                      <w:rFonts w:ascii="Times New Roman" w:hAnsi="Times New Roman"/>
                      <w:lang w:val="en-US" w:eastAsia="ko-KR"/>
                    </w:rPr>
                    <w:t xml:space="preserve">active </w:t>
                  </w:r>
                  <w:r w:rsidRPr="00EB4A8E">
                    <w:rPr>
                      <w:rFonts w:ascii="Times New Roman" w:hAnsi="Times New Roman"/>
                      <w:lang w:val="en-US" w:eastAsia="zh-CN"/>
                    </w:rPr>
                    <w:t>serving cells</w:t>
                  </w:r>
                  <w:r w:rsidRPr="00EB4A8E">
                    <w:rPr>
                      <w:rFonts w:ascii="Times New Roman" w:hAnsi="Times New Roman"/>
                      <w:lang w:val="en-US" w:eastAsia="ko-KR"/>
                    </w:rPr>
                    <w:t xml:space="preserve"> and the SCell being added when one SCell is added;</w:t>
                  </w:r>
                </w:p>
                <w:p w14:paraId="6105A61B" w14:textId="77777777" w:rsidR="001254CE" w:rsidRPr="00EB4A8E" w:rsidRDefault="001254CE" w:rsidP="001254CE">
                  <w:pPr>
                    <w:pStyle w:val="TAN"/>
                    <w:rPr>
                      <w:rFonts w:ascii="Times New Roman" w:hAnsi="Times New Roman"/>
                      <w:lang w:val="en-US" w:eastAsia="ko-KR"/>
                    </w:rPr>
                  </w:pPr>
                  <w:r w:rsidRPr="00EB4A8E">
                    <w:rPr>
                      <w:rFonts w:ascii="Times New Roman" w:hAnsi="Times New Roman"/>
                      <w:lang w:val="en-US" w:eastAsia="ko-KR"/>
                    </w:rPr>
                    <w:tab/>
                    <w:t xml:space="preserve">- the longest SMTC duration </w:t>
                  </w:r>
                  <w:r w:rsidRPr="00EB4A8E">
                    <w:rPr>
                      <w:rFonts w:ascii="Times New Roman" w:hAnsi="Times New Roman"/>
                      <w:lang w:val="en-US" w:eastAsia="zh-CN"/>
                    </w:rPr>
                    <w:t xml:space="preserve">among all </w:t>
                  </w:r>
                  <w:r w:rsidRPr="00EB4A8E">
                    <w:rPr>
                      <w:rFonts w:ascii="Times New Roman" w:hAnsi="Times New Roman"/>
                      <w:lang w:val="en-US" w:eastAsia="ko-KR"/>
                    </w:rPr>
                    <w:t xml:space="preserve">active </w:t>
                  </w:r>
                  <w:r w:rsidRPr="00EB4A8E">
                    <w:rPr>
                      <w:rFonts w:ascii="Times New Roman" w:hAnsi="Times New Roman"/>
                      <w:lang w:val="en-US" w:eastAsia="zh-CN"/>
                    </w:rPr>
                    <w:t>serving cells</w:t>
                  </w:r>
                  <w:r w:rsidRPr="00EB4A8E">
                    <w:rPr>
                      <w:rFonts w:ascii="Times New Roman" w:hAnsi="Times New Roman"/>
                      <w:lang w:val="en-US" w:eastAsia="ko-KR"/>
                    </w:rPr>
                    <w:t xml:space="preserve"> in the same band when one SCell is released.  </w:t>
                  </w:r>
                </w:p>
                <w:p w14:paraId="30C2476E" w14:textId="77777777" w:rsidR="001254CE" w:rsidRPr="00EB4A8E" w:rsidRDefault="001254CE" w:rsidP="001254CE">
                  <w:pPr>
                    <w:pStyle w:val="TAN"/>
                    <w:rPr>
                      <w:rFonts w:ascii="Times New Roman" w:hAnsi="Times New Roman"/>
                      <w:lang w:val="en-US" w:eastAsia="ko-KR"/>
                    </w:rPr>
                  </w:pPr>
                  <w:r w:rsidRPr="00EB4A8E">
                    <w:rPr>
                      <w:rFonts w:ascii="Times New Roman" w:hAnsi="Times New Roman"/>
                      <w:lang w:val="en-US" w:eastAsia="ko-KR"/>
                    </w:rPr>
                    <w:t>NOTE 2:</w:t>
                  </w:r>
                  <w:r w:rsidRPr="00EB4A8E">
                    <w:rPr>
                      <w:rFonts w:ascii="Times New Roman" w:hAnsi="Times New Roman"/>
                      <w:lang w:val="en-US" w:eastAsia="ko-KR"/>
                    </w:rPr>
                    <w:tab/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Times New Roman" w:hAnsi="Times New Roman"/>
                            <w:lang w:val="en-US"/>
                          </w:rPr>
                          <m:t>slot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Times New Roman" w:hAnsi="Times New Roman"/>
                            <w:lang w:val="en-US"/>
                          </w:rPr>
                          <m:t>subframe</m:t>
                        </m:r>
                        <m:r>
                          <w:rPr>
                            <w:rFonts w:ascii="Cambria Math" w:hAnsi="Cambria Math"/>
                            <w:lang w:val="en-US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sup>
                    </m:sSubSup>
                  </m:oMath>
                  <w:r w:rsidRPr="00EB4A8E">
                    <w:rPr>
                      <w:rFonts w:ascii="Times New Roman" w:hAnsi="Times New Roman"/>
                      <w:lang w:val="en-US"/>
                    </w:rPr>
                    <w:t xml:space="preserve"> is as defined in TS 38.211 [6].</w:t>
                  </w:r>
                </w:p>
              </w:tc>
            </w:tr>
          </w:tbl>
          <w:p w14:paraId="7DE7DB57" w14:textId="77777777" w:rsidR="001254CE" w:rsidRPr="00976678" w:rsidRDefault="001254CE" w:rsidP="001254CE">
            <w:pPr>
              <w:rPr>
                <w:b/>
                <w:color w:val="0070C0"/>
                <w:u w:val="single"/>
                <w:lang w:eastAsia="ko-KR"/>
              </w:rPr>
            </w:pPr>
          </w:p>
          <w:p w14:paraId="42D6A35F" w14:textId="77777777" w:rsidR="001254CE" w:rsidRPr="00976678" w:rsidRDefault="001254CE" w:rsidP="001254CE">
            <w:pPr>
              <w:rPr>
                <w:b/>
                <w:color w:val="0070C0"/>
                <w:u w:val="single"/>
                <w:lang w:eastAsia="ko-KR"/>
              </w:rPr>
            </w:pPr>
            <w:r w:rsidRPr="00976678">
              <w:rPr>
                <w:b/>
                <w:color w:val="0070C0"/>
                <w:u w:val="single"/>
                <w:lang w:eastAsia="ko-KR"/>
              </w:rPr>
              <w:t>Issue 3-3-7: Interruptions due to UE-specific CBW change</w:t>
            </w:r>
          </w:p>
          <w:p w14:paraId="3F465CA3" w14:textId="77777777" w:rsidR="001254CE" w:rsidRPr="00976678" w:rsidRDefault="001254CE" w:rsidP="001254CE">
            <w:pPr>
              <w:spacing w:after="120"/>
              <w:rPr>
                <w:i/>
                <w:u w:val="single"/>
                <w:lang w:eastAsia="zh-CN"/>
              </w:rPr>
            </w:pPr>
            <w:r w:rsidRPr="00976678">
              <w:rPr>
                <w:i/>
                <w:u w:val="single"/>
                <w:lang w:eastAsia="zh-CN"/>
              </w:rPr>
              <w:lastRenderedPageBreak/>
              <w:t>Agreements:</w:t>
            </w:r>
          </w:p>
          <w:p w14:paraId="095CACFD" w14:textId="77777777" w:rsidR="001254CE" w:rsidRPr="000F3A90" w:rsidRDefault="001254CE" w:rsidP="001254CE">
            <w:pPr>
              <w:pStyle w:val="ListParagraph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highlight w:val="yellow"/>
                <w:lang w:val="en-US" w:eastAsia="zh-CN"/>
              </w:rPr>
            </w:pPr>
            <w:r w:rsidRPr="000F3A90">
              <w:rPr>
                <w:highlight w:val="yellow"/>
                <w:lang w:val="en-US" w:eastAsia="zh-CN"/>
              </w:rPr>
              <w:t>Update Table 8.2.2.2.1-1 in TS 38.133 with 480/960 kHz subcarrier spacing as below:</w:t>
            </w:r>
          </w:p>
          <w:p w14:paraId="43651C3C" w14:textId="77777777" w:rsidR="001254CE" w:rsidRPr="00976678" w:rsidRDefault="001254CE" w:rsidP="001254CE">
            <w:pPr>
              <w:pStyle w:val="ListParagraph"/>
              <w:ind w:left="3452" w:firstLine="240"/>
              <w:rPr>
                <w:b/>
                <w:bCs/>
                <w:color w:val="000000" w:themeColor="text1"/>
              </w:rPr>
            </w:pPr>
            <w:r w:rsidRPr="00976678">
              <w:rPr>
                <w:b/>
                <w:bCs/>
                <w:color w:val="000000" w:themeColor="text1"/>
              </w:rPr>
              <w:t>Interruption length X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52"/>
              <w:gridCol w:w="1528"/>
              <w:gridCol w:w="2300"/>
            </w:tblGrid>
            <w:tr w:rsidR="001254CE" w:rsidRPr="00976678" w14:paraId="74D4D58A" w14:textId="77777777" w:rsidTr="002C754E">
              <w:trPr>
                <w:trHeight w:val="233"/>
                <w:jc w:val="center"/>
              </w:trPr>
              <w:tc>
                <w:tcPr>
                  <w:tcW w:w="85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F8F7BA" w14:textId="77777777" w:rsidR="001254CE" w:rsidRPr="00976678" w:rsidRDefault="001254CE" w:rsidP="001254CE">
                  <w:pPr>
                    <w:pStyle w:val="TAH"/>
                    <w:rPr>
                      <w:rFonts w:ascii="Times New Roman" w:hAnsi="Times New Roman"/>
                    </w:rPr>
                  </w:pPr>
                  <w:r w:rsidRPr="00976678">
                    <w:rPr>
                      <w:rFonts w:ascii="Times New Roman" w:hAnsi="Times New Roman"/>
                      <w:noProof/>
                      <w:lang w:val="en-US" w:eastAsia="zh-CN"/>
                    </w:rPr>
                    <w:drawing>
                      <wp:inline distT="0" distB="0" distL="0" distR="0" wp14:anchorId="405CD4CB" wp14:editId="445C51D4">
                        <wp:extent cx="154305" cy="154305"/>
                        <wp:effectExtent l="0" t="0" r="0" b="0"/>
                        <wp:docPr id="5" name="图片 7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444A74" w14:textId="77777777" w:rsidR="001254CE" w:rsidRPr="00976678" w:rsidRDefault="001254CE" w:rsidP="001254CE">
                  <w:pPr>
                    <w:pStyle w:val="TAH"/>
                    <w:rPr>
                      <w:rFonts w:ascii="Times New Roman" w:hAnsi="Times New Roman"/>
                    </w:rPr>
                  </w:pPr>
                  <w:r w:rsidRPr="00976678">
                    <w:rPr>
                      <w:rFonts w:ascii="Times New Roman" w:hAnsi="Times New Roman"/>
                    </w:rPr>
                    <w:t>NR Slot</w:t>
                  </w:r>
                </w:p>
              </w:tc>
              <w:tc>
                <w:tcPr>
                  <w:tcW w:w="23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30E8FA3D" w14:textId="77777777" w:rsidR="001254CE" w:rsidRPr="00976678" w:rsidRDefault="001254CE" w:rsidP="001254CE">
                  <w:pPr>
                    <w:pStyle w:val="TAH"/>
                    <w:rPr>
                      <w:rFonts w:ascii="Times New Roman" w:hAnsi="Times New Roman"/>
                    </w:rPr>
                  </w:pPr>
                  <w:r w:rsidRPr="00976678">
                    <w:rPr>
                      <w:rFonts w:ascii="Times New Roman" w:hAnsi="Times New Roman"/>
                    </w:rPr>
                    <w:t>Interruption length X (slots)</w:t>
                  </w:r>
                </w:p>
              </w:tc>
            </w:tr>
            <w:tr w:rsidR="001254CE" w:rsidRPr="00976678" w14:paraId="0C406002" w14:textId="77777777" w:rsidTr="002C754E">
              <w:trPr>
                <w:trHeight w:val="232"/>
                <w:jc w:val="center"/>
              </w:trPr>
              <w:tc>
                <w:tcPr>
                  <w:tcW w:w="8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411181B" w14:textId="77777777" w:rsidR="001254CE" w:rsidRPr="00976678" w:rsidRDefault="001254CE" w:rsidP="001254CE">
                  <w:pPr>
                    <w:pStyle w:val="TAH"/>
                    <w:rPr>
                      <w:rFonts w:ascii="Times New Roman" w:hAnsi="Times New Roman"/>
                      <w:noProof/>
                      <w:lang w:val="en-US" w:eastAsia="zh-CN"/>
                    </w:rPr>
                  </w:pPr>
                </w:p>
              </w:tc>
              <w:tc>
                <w:tcPr>
                  <w:tcW w:w="15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ED678C9" w14:textId="77777777" w:rsidR="001254CE" w:rsidRPr="00976678" w:rsidRDefault="001254CE" w:rsidP="001254CE">
                  <w:pPr>
                    <w:pStyle w:val="TAH"/>
                    <w:rPr>
                      <w:rFonts w:ascii="Times New Roman" w:hAnsi="Times New Roman"/>
                    </w:rPr>
                  </w:pPr>
                  <w:r w:rsidRPr="00976678">
                    <w:rPr>
                      <w:rFonts w:ascii="Times New Roman" w:hAnsi="Times New Roman"/>
                    </w:rPr>
                    <w:t>length (ms)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4E47A9B" w14:textId="77777777" w:rsidR="001254CE" w:rsidRPr="00976678" w:rsidRDefault="001254CE" w:rsidP="001254CE">
                  <w:pPr>
                    <w:pStyle w:val="TAH"/>
                    <w:rPr>
                      <w:rFonts w:ascii="Times New Roman" w:hAnsi="Times New Roman"/>
                    </w:rPr>
                  </w:pPr>
                </w:p>
              </w:tc>
            </w:tr>
            <w:tr w:rsidR="001254CE" w:rsidRPr="00976678" w14:paraId="523C0176" w14:textId="77777777" w:rsidTr="002C754E">
              <w:trPr>
                <w:jc w:val="center"/>
              </w:trPr>
              <w:tc>
                <w:tcPr>
                  <w:tcW w:w="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AFDC15" w14:textId="77777777" w:rsidR="001254CE" w:rsidRPr="00976678" w:rsidRDefault="001254CE" w:rsidP="001254CE">
                  <w:pPr>
                    <w:pStyle w:val="TAL"/>
                    <w:ind w:firstLine="400"/>
                    <w:jc w:val="center"/>
                    <w:rPr>
                      <w:rFonts w:ascii="Times New Roman" w:hAnsi="Times New Roman"/>
                    </w:rPr>
                  </w:pPr>
                  <w:r w:rsidRPr="00976678"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9AE3AD" w14:textId="77777777" w:rsidR="001254CE" w:rsidRPr="00976678" w:rsidRDefault="001254CE" w:rsidP="001254CE">
                  <w:pPr>
                    <w:pStyle w:val="TAL"/>
                    <w:ind w:firstLine="400"/>
                    <w:jc w:val="center"/>
                    <w:rPr>
                      <w:rFonts w:ascii="Times New Roman" w:hAnsi="Times New Roman"/>
                    </w:rPr>
                  </w:pPr>
                  <w:r w:rsidRPr="00976678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2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1D39B7" w14:textId="77777777" w:rsidR="001254CE" w:rsidRPr="00976678" w:rsidRDefault="001254CE" w:rsidP="001254CE">
                  <w:pPr>
                    <w:pStyle w:val="TAL"/>
                    <w:ind w:firstLine="400"/>
                    <w:jc w:val="center"/>
                    <w:rPr>
                      <w:rFonts w:ascii="Times New Roman" w:hAnsi="Times New Roman"/>
                      <w:lang w:eastAsia="zh-CN"/>
                    </w:rPr>
                  </w:pPr>
                  <w:r w:rsidRPr="00976678">
                    <w:rPr>
                      <w:rFonts w:ascii="Times New Roman" w:hAnsi="Times New Roman"/>
                      <w:lang w:eastAsia="zh-CN"/>
                    </w:rPr>
                    <w:t>1</w:t>
                  </w:r>
                </w:p>
              </w:tc>
            </w:tr>
            <w:tr w:rsidR="001254CE" w:rsidRPr="00976678" w14:paraId="482F76E7" w14:textId="77777777" w:rsidTr="002C754E">
              <w:trPr>
                <w:jc w:val="center"/>
              </w:trPr>
              <w:tc>
                <w:tcPr>
                  <w:tcW w:w="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10FFDB" w14:textId="77777777" w:rsidR="001254CE" w:rsidRPr="00976678" w:rsidRDefault="001254CE" w:rsidP="001254CE">
                  <w:pPr>
                    <w:pStyle w:val="TAL"/>
                    <w:ind w:firstLine="400"/>
                    <w:jc w:val="center"/>
                    <w:rPr>
                      <w:rFonts w:ascii="Times New Roman" w:hAnsi="Times New Roman"/>
                    </w:rPr>
                  </w:pPr>
                  <w:r w:rsidRPr="00976678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34554B" w14:textId="77777777" w:rsidR="001254CE" w:rsidRPr="00976678" w:rsidRDefault="001254CE" w:rsidP="001254CE">
                  <w:pPr>
                    <w:pStyle w:val="TAL"/>
                    <w:ind w:firstLine="400"/>
                    <w:jc w:val="center"/>
                    <w:rPr>
                      <w:rFonts w:ascii="Times New Roman" w:hAnsi="Times New Roman"/>
                    </w:rPr>
                  </w:pPr>
                  <w:r w:rsidRPr="00976678">
                    <w:rPr>
                      <w:rFonts w:ascii="Times New Roman" w:hAnsi="Times New Roman"/>
                    </w:rPr>
                    <w:t>0.5</w:t>
                  </w:r>
                </w:p>
              </w:tc>
              <w:tc>
                <w:tcPr>
                  <w:tcW w:w="2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B8E4D4" w14:textId="77777777" w:rsidR="001254CE" w:rsidRPr="00976678" w:rsidRDefault="001254CE" w:rsidP="001254CE">
                  <w:pPr>
                    <w:pStyle w:val="TAL"/>
                    <w:ind w:firstLine="400"/>
                    <w:jc w:val="center"/>
                    <w:rPr>
                      <w:rFonts w:ascii="Times New Roman" w:hAnsi="Times New Roman"/>
                      <w:lang w:eastAsia="zh-CN"/>
                    </w:rPr>
                  </w:pPr>
                  <w:r w:rsidRPr="00976678">
                    <w:rPr>
                      <w:rFonts w:ascii="Times New Roman" w:hAnsi="Times New Roman"/>
                      <w:lang w:eastAsia="zh-CN"/>
                    </w:rPr>
                    <w:t>1</w:t>
                  </w:r>
                </w:p>
              </w:tc>
            </w:tr>
            <w:tr w:rsidR="001254CE" w:rsidRPr="00976678" w14:paraId="5D149E6A" w14:textId="77777777" w:rsidTr="002C754E">
              <w:trPr>
                <w:jc w:val="center"/>
              </w:trPr>
              <w:tc>
                <w:tcPr>
                  <w:tcW w:w="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F1463F" w14:textId="77777777" w:rsidR="001254CE" w:rsidRPr="00976678" w:rsidRDefault="001254CE" w:rsidP="001254CE">
                  <w:pPr>
                    <w:pStyle w:val="TAL"/>
                    <w:ind w:firstLine="400"/>
                    <w:jc w:val="center"/>
                    <w:rPr>
                      <w:rFonts w:ascii="Times New Roman" w:hAnsi="Times New Roman"/>
                    </w:rPr>
                  </w:pPr>
                  <w:r w:rsidRPr="00976678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20BFEB" w14:textId="77777777" w:rsidR="001254CE" w:rsidRPr="00976678" w:rsidRDefault="001254CE" w:rsidP="001254CE">
                  <w:pPr>
                    <w:pStyle w:val="TAL"/>
                    <w:ind w:firstLine="400"/>
                    <w:jc w:val="center"/>
                    <w:rPr>
                      <w:rFonts w:ascii="Times New Roman" w:hAnsi="Times New Roman"/>
                    </w:rPr>
                  </w:pPr>
                  <w:r w:rsidRPr="00976678">
                    <w:rPr>
                      <w:rFonts w:ascii="Times New Roman" w:hAnsi="Times New Roman"/>
                    </w:rPr>
                    <w:t>0.25</w:t>
                  </w:r>
                </w:p>
              </w:tc>
              <w:tc>
                <w:tcPr>
                  <w:tcW w:w="2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6F7CD3" w14:textId="77777777" w:rsidR="001254CE" w:rsidRPr="00976678" w:rsidRDefault="001254CE" w:rsidP="001254CE">
                  <w:pPr>
                    <w:pStyle w:val="TAL"/>
                    <w:ind w:firstLine="400"/>
                    <w:jc w:val="center"/>
                    <w:rPr>
                      <w:rFonts w:ascii="Times New Roman" w:hAnsi="Times New Roman"/>
                      <w:lang w:eastAsia="zh-CN"/>
                    </w:rPr>
                  </w:pPr>
                  <w:r w:rsidRPr="00976678">
                    <w:rPr>
                      <w:rFonts w:ascii="Times New Roman" w:hAnsi="Times New Roman"/>
                      <w:lang w:eastAsia="zh-CN"/>
                    </w:rPr>
                    <w:t>3</w:t>
                  </w:r>
                </w:p>
              </w:tc>
            </w:tr>
            <w:tr w:rsidR="001254CE" w:rsidRPr="00976678" w14:paraId="76D29183" w14:textId="77777777" w:rsidTr="002C754E">
              <w:trPr>
                <w:jc w:val="center"/>
              </w:trPr>
              <w:tc>
                <w:tcPr>
                  <w:tcW w:w="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0E3AC5" w14:textId="77777777" w:rsidR="001254CE" w:rsidRPr="00976678" w:rsidRDefault="001254CE" w:rsidP="001254CE">
                  <w:pPr>
                    <w:pStyle w:val="TAL"/>
                    <w:ind w:firstLine="400"/>
                    <w:jc w:val="center"/>
                    <w:rPr>
                      <w:rFonts w:ascii="Times New Roman" w:hAnsi="Times New Roman"/>
                    </w:rPr>
                  </w:pPr>
                  <w:r w:rsidRPr="00976678"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F197D7" w14:textId="77777777" w:rsidR="001254CE" w:rsidRPr="00976678" w:rsidRDefault="001254CE" w:rsidP="001254CE">
                  <w:pPr>
                    <w:pStyle w:val="TAL"/>
                    <w:ind w:firstLine="400"/>
                    <w:jc w:val="center"/>
                    <w:rPr>
                      <w:rFonts w:ascii="Times New Roman" w:hAnsi="Times New Roman"/>
                    </w:rPr>
                  </w:pPr>
                  <w:r w:rsidRPr="00976678">
                    <w:rPr>
                      <w:rFonts w:ascii="Times New Roman" w:hAnsi="Times New Roman"/>
                    </w:rPr>
                    <w:t>0.125</w:t>
                  </w:r>
                </w:p>
              </w:tc>
              <w:tc>
                <w:tcPr>
                  <w:tcW w:w="2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5B121C" w14:textId="77777777" w:rsidR="001254CE" w:rsidRPr="00976678" w:rsidRDefault="001254CE" w:rsidP="001254CE">
                  <w:pPr>
                    <w:pStyle w:val="TAL"/>
                    <w:ind w:firstLine="400"/>
                    <w:jc w:val="center"/>
                    <w:rPr>
                      <w:rFonts w:ascii="Times New Roman" w:hAnsi="Times New Roman"/>
                      <w:lang w:eastAsia="zh-CN"/>
                    </w:rPr>
                  </w:pPr>
                  <w:r w:rsidRPr="00976678">
                    <w:rPr>
                      <w:rFonts w:ascii="Times New Roman" w:hAnsi="Times New Roman"/>
                      <w:lang w:eastAsia="zh-CN"/>
                    </w:rPr>
                    <w:t>5</w:t>
                  </w:r>
                </w:p>
              </w:tc>
            </w:tr>
            <w:tr w:rsidR="001254CE" w:rsidRPr="00976678" w14:paraId="355655CA" w14:textId="77777777" w:rsidTr="002C754E">
              <w:trPr>
                <w:jc w:val="center"/>
              </w:trPr>
              <w:tc>
                <w:tcPr>
                  <w:tcW w:w="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254A86" w14:textId="77777777" w:rsidR="001254CE" w:rsidRPr="00BD0E2A" w:rsidRDefault="001254CE" w:rsidP="001254CE">
                  <w:pPr>
                    <w:pStyle w:val="TAL"/>
                    <w:ind w:firstLine="400"/>
                    <w:jc w:val="center"/>
                    <w:rPr>
                      <w:rFonts w:ascii="Times New Roman" w:hAnsi="Times New Roman"/>
                      <w:highlight w:val="yellow"/>
                      <w:lang w:eastAsia="zh-CN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eastAsia="zh-CN"/>
                    </w:rPr>
                    <w:t>5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A8BAF1" w14:textId="77777777" w:rsidR="001254CE" w:rsidRPr="00BD0E2A" w:rsidRDefault="001254CE" w:rsidP="001254CE">
                  <w:pPr>
                    <w:pStyle w:val="TAL"/>
                    <w:ind w:firstLine="400"/>
                    <w:jc w:val="center"/>
                    <w:rPr>
                      <w:rFonts w:ascii="Times New Roman" w:hAnsi="Times New Roman"/>
                      <w:highlight w:val="yellow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eastAsia="zh-CN"/>
                    </w:rPr>
                    <w:t>0.03125</w:t>
                  </w:r>
                </w:p>
              </w:tc>
              <w:tc>
                <w:tcPr>
                  <w:tcW w:w="2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18753C" w14:textId="77777777" w:rsidR="001254CE" w:rsidRPr="00BD0E2A" w:rsidRDefault="001254CE" w:rsidP="001254CE">
                  <w:pPr>
                    <w:pStyle w:val="TAL"/>
                    <w:ind w:firstLine="400"/>
                    <w:jc w:val="center"/>
                    <w:rPr>
                      <w:rFonts w:ascii="Times New Roman" w:hAnsi="Times New Roman"/>
                      <w:highlight w:val="yellow"/>
                      <w:lang w:eastAsia="zh-CN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eastAsia="zh-CN"/>
                    </w:rPr>
                    <w:t>17</w:t>
                  </w:r>
                </w:p>
              </w:tc>
            </w:tr>
            <w:tr w:rsidR="001254CE" w:rsidRPr="00976678" w14:paraId="1B7C48C1" w14:textId="77777777" w:rsidTr="002C754E">
              <w:trPr>
                <w:jc w:val="center"/>
              </w:trPr>
              <w:tc>
                <w:tcPr>
                  <w:tcW w:w="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25FBCD" w14:textId="77777777" w:rsidR="001254CE" w:rsidRPr="00BD0E2A" w:rsidRDefault="001254CE" w:rsidP="001254CE">
                  <w:pPr>
                    <w:pStyle w:val="TAL"/>
                    <w:ind w:firstLine="400"/>
                    <w:jc w:val="center"/>
                    <w:rPr>
                      <w:rFonts w:ascii="Times New Roman" w:hAnsi="Times New Roman"/>
                      <w:highlight w:val="yellow"/>
                      <w:lang w:eastAsia="zh-CN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eastAsia="zh-CN"/>
                    </w:rPr>
                    <w:t>6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39C402" w14:textId="77777777" w:rsidR="001254CE" w:rsidRPr="00BD0E2A" w:rsidRDefault="001254CE" w:rsidP="001254CE">
                  <w:pPr>
                    <w:pStyle w:val="TAL"/>
                    <w:ind w:firstLine="400"/>
                    <w:jc w:val="center"/>
                    <w:rPr>
                      <w:rFonts w:ascii="Times New Roman" w:hAnsi="Times New Roman"/>
                      <w:highlight w:val="yellow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eastAsia="zh-CN"/>
                    </w:rPr>
                    <w:t>0.015625</w:t>
                  </w:r>
                </w:p>
              </w:tc>
              <w:tc>
                <w:tcPr>
                  <w:tcW w:w="2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216715" w14:textId="77777777" w:rsidR="001254CE" w:rsidRPr="00BD0E2A" w:rsidRDefault="001254CE" w:rsidP="001254CE">
                  <w:pPr>
                    <w:pStyle w:val="TAL"/>
                    <w:ind w:firstLine="400"/>
                    <w:jc w:val="center"/>
                    <w:rPr>
                      <w:rFonts w:ascii="Times New Roman" w:hAnsi="Times New Roman"/>
                      <w:highlight w:val="yellow"/>
                      <w:lang w:eastAsia="zh-CN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eastAsia="zh-CN"/>
                    </w:rPr>
                    <w:t>33</w:t>
                  </w:r>
                </w:p>
              </w:tc>
            </w:tr>
          </w:tbl>
          <w:p w14:paraId="09FFC977" w14:textId="77777777" w:rsidR="001254CE" w:rsidRPr="00976678" w:rsidRDefault="001254CE" w:rsidP="001254CE">
            <w:pPr>
              <w:rPr>
                <w:b/>
                <w:color w:val="0070C0"/>
                <w:u w:val="single"/>
                <w:lang w:eastAsia="ko-KR"/>
              </w:rPr>
            </w:pPr>
          </w:p>
          <w:p w14:paraId="34E09A4C" w14:textId="77777777" w:rsidR="001254CE" w:rsidRPr="00976678" w:rsidRDefault="001254CE" w:rsidP="001254CE">
            <w:pPr>
              <w:rPr>
                <w:b/>
                <w:color w:val="0070C0"/>
                <w:u w:val="single"/>
                <w:lang w:eastAsia="ko-KR"/>
              </w:rPr>
            </w:pPr>
            <w:r w:rsidRPr="00976678">
              <w:rPr>
                <w:b/>
                <w:color w:val="0070C0"/>
                <w:u w:val="single"/>
                <w:lang w:eastAsia="ko-KR"/>
              </w:rPr>
              <w:t>Issue 3-3-8: Interruptions at NR SRS carrier based switching</w:t>
            </w:r>
          </w:p>
          <w:p w14:paraId="278C14B3" w14:textId="77777777" w:rsidR="001254CE" w:rsidRPr="00976678" w:rsidRDefault="001254CE" w:rsidP="001254CE">
            <w:pPr>
              <w:spacing w:after="120"/>
              <w:rPr>
                <w:i/>
                <w:u w:val="single"/>
                <w:lang w:eastAsia="zh-CN"/>
              </w:rPr>
            </w:pPr>
            <w:r w:rsidRPr="00976678">
              <w:rPr>
                <w:i/>
                <w:u w:val="single"/>
                <w:lang w:eastAsia="zh-CN"/>
              </w:rPr>
              <w:t>Agreements:</w:t>
            </w:r>
          </w:p>
          <w:p w14:paraId="4402EE9E" w14:textId="77777777" w:rsidR="001254CE" w:rsidRPr="000F3A90" w:rsidRDefault="001254CE" w:rsidP="001254CE">
            <w:pPr>
              <w:pStyle w:val="ListParagraph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jc w:val="both"/>
              <w:textAlignment w:val="baseline"/>
              <w:rPr>
                <w:highlight w:val="yellow"/>
                <w:lang w:val="en-US" w:eastAsia="zh-CN"/>
              </w:rPr>
            </w:pPr>
            <w:r w:rsidRPr="000F3A90">
              <w:rPr>
                <w:highlight w:val="yellow"/>
                <w:lang w:val="en-US" w:eastAsia="zh-CN"/>
              </w:rPr>
              <w:t>For Standalone NR Carrier Aggregation, when SRS carrier based switching is performed between carriers, the interruption requirements on any active serving cell can be shown in Table 1 and Table 2:</w:t>
            </w:r>
          </w:p>
          <w:p w14:paraId="3F890A33" w14:textId="77777777" w:rsidR="001254CE" w:rsidRPr="00EB4A8E" w:rsidRDefault="001254CE" w:rsidP="001254CE">
            <w:pPr>
              <w:pStyle w:val="TH"/>
              <w:rPr>
                <w:rFonts w:ascii="Times New Roman" w:hAnsi="Times New Roman"/>
                <w:lang w:val="en-US"/>
              </w:rPr>
            </w:pPr>
            <w:r w:rsidRPr="00EB4A8E">
              <w:rPr>
                <w:rFonts w:ascii="Times New Roman" w:hAnsi="Times New Roman"/>
                <w:lang w:val="en-US"/>
              </w:rPr>
              <w:t xml:space="preserve">Table 1: Interruption length X1 (slot) </w:t>
            </w:r>
          </w:p>
          <w:tbl>
            <w:tblPr>
              <w:tblW w:w="864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49"/>
              <w:gridCol w:w="1473"/>
              <w:gridCol w:w="1417"/>
              <w:gridCol w:w="2552"/>
              <w:gridCol w:w="2551"/>
            </w:tblGrid>
            <w:tr w:rsidR="001254CE" w:rsidRPr="00976678" w14:paraId="52B8804B" w14:textId="77777777" w:rsidTr="002C754E">
              <w:trPr>
                <w:trHeight w:val="151"/>
                <w:jc w:val="center"/>
              </w:trPr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07592876" w14:textId="77777777" w:rsidR="001254CE" w:rsidRPr="00976678" w:rsidRDefault="001254CE" w:rsidP="001254CE">
                  <w:pPr>
                    <w:pStyle w:val="TAH"/>
                    <w:rPr>
                      <w:rFonts w:ascii="Times New Roman" w:hAnsi="Times New Roman"/>
                      <w:noProof/>
                      <w:lang w:val="en-US" w:eastAsia="zh-CN"/>
                    </w:rPr>
                  </w:pPr>
                </w:p>
              </w:tc>
              <w:tc>
                <w:tcPr>
                  <w:tcW w:w="147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0271F9DB" w14:textId="77777777" w:rsidR="001254CE" w:rsidRPr="00976678" w:rsidRDefault="001254CE" w:rsidP="001254CE">
                  <w:pPr>
                    <w:pStyle w:val="TAH"/>
                    <w:rPr>
                      <w:rFonts w:ascii="Times New Roman" w:hAnsi="Times New Roman"/>
                    </w:rPr>
                  </w:pPr>
                  <w:r w:rsidRPr="00976678">
                    <w:rPr>
                      <w:rFonts w:ascii="Times New Roman" w:hAnsi="Times New Roman"/>
                    </w:rPr>
                    <w:t xml:space="preserve">NR Slot length 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698B08DE" w14:textId="77777777" w:rsidR="001254CE" w:rsidRPr="00976678" w:rsidRDefault="001254CE" w:rsidP="001254CE">
                  <w:pPr>
                    <w:pStyle w:val="TAH"/>
                    <w:rPr>
                      <w:rFonts w:ascii="Times New Roman" w:hAnsi="Times New Roman"/>
                      <w:lang w:val="fr-FR"/>
                    </w:rPr>
                  </w:pPr>
                  <w:r w:rsidRPr="00976678">
                    <w:rPr>
                      <w:rFonts w:ascii="Times New Roman" w:hAnsi="Times New Roman"/>
                      <w:lang w:val="fr-FR"/>
                    </w:rPr>
                    <w:t xml:space="preserve">SRS carrier 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15E02357" w14:textId="77777777" w:rsidR="001254CE" w:rsidRPr="00976678" w:rsidRDefault="001254CE" w:rsidP="001254CE">
                  <w:pPr>
                    <w:pStyle w:val="TAH"/>
                    <w:rPr>
                      <w:rFonts w:ascii="Times New Roman" w:hAnsi="Times New Roman"/>
                      <w:lang w:val="fr-FR"/>
                    </w:rPr>
                  </w:pPr>
                  <w:r w:rsidRPr="00976678">
                    <w:rPr>
                      <w:rFonts w:ascii="Times New Roman" w:hAnsi="Times New Roman"/>
                      <w:lang w:val="fr-FR"/>
                    </w:rPr>
                    <w:t>Interruption length X1 (slots)</w:t>
                  </w:r>
                </w:p>
              </w:tc>
            </w:tr>
            <w:tr w:rsidR="001254CE" w:rsidRPr="00976678" w14:paraId="3BC17232" w14:textId="77777777" w:rsidTr="002C754E">
              <w:trPr>
                <w:trHeight w:val="151"/>
                <w:jc w:val="center"/>
              </w:trPr>
              <w:tc>
                <w:tcPr>
                  <w:tcW w:w="64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0B1EA639" w14:textId="77777777" w:rsidR="001254CE" w:rsidRPr="00976678" w:rsidRDefault="001254CE" w:rsidP="001254CE">
                  <w:pPr>
                    <w:pStyle w:val="TAH"/>
                    <w:rPr>
                      <w:rFonts w:ascii="Times New Roman" w:hAnsi="Times New Roman"/>
                      <w:noProof/>
                      <w:lang w:val="en-US" w:eastAsia="zh-CN"/>
                    </w:rPr>
                  </w:pPr>
                  <w:r w:rsidRPr="00976678">
                    <w:rPr>
                      <w:rFonts w:ascii="Times New Roman" w:hAnsi="Times New Roman"/>
                      <w:noProof/>
                      <w:lang w:val="en-US" w:eastAsia="zh-CN"/>
                    </w:rPr>
                    <w:drawing>
                      <wp:inline distT="0" distB="0" distL="0" distR="0" wp14:anchorId="24BC19F1" wp14:editId="5F3C09EA">
                        <wp:extent cx="142240" cy="160020"/>
                        <wp:effectExtent l="0" t="0" r="0" b="0"/>
                        <wp:docPr id="7" name="图片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图片 4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240" cy="1600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7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31DB9E8B" w14:textId="77777777" w:rsidR="001254CE" w:rsidRPr="00976678" w:rsidRDefault="001254CE" w:rsidP="001254CE">
                  <w:pPr>
                    <w:pStyle w:val="TAH"/>
                    <w:rPr>
                      <w:rFonts w:ascii="Times New Roman" w:hAnsi="Times New Roman"/>
                    </w:rPr>
                  </w:pPr>
                  <w:r w:rsidRPr="00976678">
                    <w:rPr>
                      <w:rFonts w:ascii="Times New Roman" w:hAnsi="Times New Roman"/>
                    </w:rPr>
                    <w:t>(ms) of victim cell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15DF90F" w14:textId="77777777" w:rsidR="001254CE" w:rsidRPr="00976678" w:rsidRDefault="001254CE" w:rsidP="001254CE">
                  <w:pPr>
                    <w:pStyle w:val="TAH"/>
                    <w:rPr>
                      <w:rFonts w:ascii="Times New Roman" w:hAnsi="Times New Roman"/>
                      <w:lang w:val="fr-FR"/>
                    </w:rPr>
                  </w:pPr>
                  <w:r w:rsidRPr="00976678">
                    <w:rPr>
                      <w:rFonts w:ascii="Times New Roman" w:hAnsi="Times New Roman"/>
                      <w:lang w:val="fr-FR"/>
                    </w:rPr>
                    <w:t>switching time (us)</w:t>
                  </w:r>
                  <w:r w:rsidRPr="00976678">
                    <w:rPr>
                      <w:rFonts w:ascii="Times New Roman" w:hAnsi="Times New Roman"/>
                      <w:vertAlign w:val="superscript"/>
                      <w:lang w:val="fr-FR"/>
                    </w:rPr>
                    <w:t>Note 1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1D28A7FE" w14:textId="77777777" w:rsidR="001254CE" w:rsidRPr="00EB4A8E" w:rsidRDefault="001254CE" w:rsidP="001254CE">
                  <w:pPr>
                    <w:pStyle w:val="TAH"/>
                    <w:rPr>
                      <w:rFonts w:ascii="Times New Roman" w:hAnsi="Times New Roman"/>
                      <w:lang w:val="en-US"/>
                    </w:rPr>
                  </w:pPr>
                  <w:r w:rsidRPr="00EB4A8E">
                    <w:rPr>
                      <w:rFonts w:ascii="Times New Roman" w:hAnsi="Times New Roman"/>
                      <w:lang w:val="en-US"/>
                    </w:rPr>
                    <w:t>Sub carrier spacing for agressor cell (kHz)</w:t>
                  </w:r>
                </w:p>
              </w:tc>
            </w:tr>
            <w:tr w:rsidR="001254CE" w:rsidRPr="00976678" w14:paraId="53303FF8" w14:textId="77777777" w:rsidTr="002C754E">
              <w:trPr>
                <w:trHeight w:val="151"/>
                <w:jc w:val="center"/>
              </w:trPr>
              <w:tc>
                <w:tcPr>
                  <w:tcW w:w="649" w:type="dxa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746C77A" w14:textId="77777777" w:rsidR="001254CE" w:rsidRPr="00976678" w:rsidRDefault="001254CE" w:rsidP="001254CE">
                  <w:pPr>
                    <w:pStyle w:val="TAH"/>
                    <w:rPr>
                      <w:rFonts w:ascii="Times New Roman" w:hAnsi="Times New Roman"/>
                      <w:noProof/>
                      <w:lang w:val="en-US" w:eastAsia="zh-CN"/>
                    </w:rPr>
                  </w:pPr>
                </w:p>
              </w:tc>
              <w:tc>
                <w:tcPr>
                  <w:tcW w:w="1473" w:type="dxa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</w:tcPr>
                <w:p w14:paraId="415F4898" w14:textId="77777777" w:rsidR="001254CE" w:rsidRPr="00EB4A8E" w:rsidRDefault="001254CE" w:rsidP="001254CE">
                  <w:pPr>
                    <w:pStyle w:val="TAH"/>
                    <w:rPr>
                      <w:rFonts w:ascii="Times New Roman" w:hAnsi="Times New Roman"/>
                      <w:lang w:val="en-US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</w:tcPr>
                <w:p w14:paraId="7F70CEAD" w14:textId="77777777" w:rsidR="001254CE" w:rsidRPr="00EB4A8E" w:rsidRDefault="001254CE" w:rsidP="001254CE">
                  <w:pPr>
                    <w:pStyle w:val="TAH"/>
                    <w:rPr>
                      <w:rFonts w:ascii="Times New Roman" w:hAnsi="Times New Roman"/>
                      <w:lang w:val="en-US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25B5AC6C" w14:textId="77777777" w:rsidR="001254CE" w:rsidRPr="00976678" w:rsidRDefault="001254CE" w:rsidP="001254CE">
                  <w:pPr>
                    <w:pStyle w:val="TAH"/>
                    <w:rPr>
                      <w:rFonts w:ascii="Times New Roman" w:hAnsi="Times New Roman"/>
                      <w:lang w:val="fr-FR"/>
                    </w:rPr>
                  </w:pPr>
                  <w:r w:rsidRPr="00976678">
                    <w:rPr>
                      <w:rFonts w:ascii="Times New Roman" w:hAnsi="Times New Roman"/>
                      <w:lang w:val="fr-FR"/>
                    </w:rPr>
                    <w:t>15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45A48287" w14:textId="77777777" w:rsidR="001254CE" w:rsidRPr="00976678" w:rsidRDefault="001254CE" w:rsidP="001254CE">
                  <w:pPr>
                    <w:pStyle w:val="TAH"/>
                    <w:rPr>
                      <w:rFonts w:ascii="Times New Roman" w:hAnsi="Times New Roman"/>
                      <w:lang w:val="fr-FR"/>
                    </w:rPr>
                  </w:pPr>
                  <w:r w:rsidRPr="00976678">
                    <w:rPr>
                      <w:rFonts w:ascii="Times New Roman" w:hAnsi="Times New Roman"/>
                      <w:lang w:val="fr-FR"/>
                    </w:rPr>
                    <w:t>30</w:t>
                  </w:r>
                </w:p>
              </w:tc>
            </w:tr>
            <w:tr w:rsidR="001254CE" w:rsidRPr="00976678" w14:paraId="78839DFB" w14:textId="77777777" w:rsidTr="002C754E">
              <w:trPr>
                <w:trHeight w:val="101"/>
                <w:jc w:val="center"/>
              </w:trPr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7D12FF81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</w:rPr>
                  </w:pPr>
                  <w:r w:rsidRPr="00976678"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147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CE10613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</w:rPr>
                  </w:pPr>
                  <w:r w:rsidRPr="00976678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1417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FB2FDD0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  <w:lang w:val="fr-FR"/>
                    </w:rPr>
                  </w:pPr>
                  <w:r w:rsidRPr="00976678">
                    <w:rPr>
                      <w:rFonts w:ascii="Times New Roman" w:hAnsi="Times New Roman"/>
                      <w:lang w:val="fr-FR"/>
                    </w:rPr>
                    <w:t>≤ 200</w:t>
                  </w:r>
                </w:p>
              </w:tc>
              <w:tc>
                <w:tcPr>
                  <w:tcW w:w="2552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14:paraId="50BFF884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  <w:color w:val="000000" w:themeColor="text1"/>
                      <w:kern w:val="24"/>
                      <w:szCs w:val="18"/>
                    </w:rPr>
                  </w:pPr>
                  <w:r w:rsidRPr="00976678">
                    <w:rPr>
                      <w:rFonts w:ascii="Times New Roman" w:hAnsi="Times New Roman"/>
                      <w:color w:val="000000" w:themeColor="text1"/>
                      <w:kern w:val="24"/>
                      <w:szCs w:val="18"/>
                    </w:rPr>
                    <w:t>2</w:t>
                  </w:r>
                </w:p>
              </w:tc>
              <w:tc>
                <w:tcPr>
                  <w:tcW w:w="2551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14:paraId="6FADC5A1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  <w:color w:val="000000" w:themeColor="text1"/>
                      <w:kern w:val="24"/>
                      <w:szCs w:val="18"/>
                    </w:rPr>
                  </w:pPr>
                  <w:r w:rsidRPr="00976678">
                    <w:rPr>
                      <w:rFonts w:ascii="Times New Roman" w:hAnsi="Times New Roman"/>
                      <w:color w:val="000000" w:themeColor="text1"/>
                      <w:kern w:val="24"/>
                      <w:szCs w:val="18"/>
                    </w:rPr>
                    <w:t>2</w:t>
                  </w:r>
                </w:p>
              </w:tc>
            </w:tr>
            <w:tr w:rsidR="001254CE" w:rsidRPr="00976678" w14:paraId="53E93B3E" w14:textId="77777777" w:rsidTr="002C754E">
              <w:trPr>
                <w:trHeight w:val="101"/>
                <w:jc w:val="center"/>
              </w:trPr>
              <w:tc>
                <w:tcPr>
                  <w:tcW w:w="64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6C50A6FC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7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6D22F4AD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17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11176AC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  <w:lang w:val="fr-FR"/>
                    </w:rPr>
                  </w:pPr>
                  <w:r w:rsidRPr="00976678">
                    <w:rPr>
                      <w:rFonts w:ascii="Times New Roman" w:hAnsi="Times New Roman"/>
                      <w:lang w:val="fr-FR"/>
                    </w:rPr>
                    <w:t>300, 500</w:t>
                  </w:r>
                </w:p>
              </w:tc>
              <w:tc>
                <w:tcPr>
                  <w:tcW w:w="2552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14:paraId="46029EFE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  <w:color w:val="000000" w:themeColor="text1"/>
                      <w:kern w:val="24"/>
                      <w:szCs w:val="18"/>
                    </w:rPr>
                  </w:pPr>
                  <w:r w:rsidRPr="00976678">
                    <w:rPr>
                      <w:rFonts w:ascii="Times New Roman" w:hAnsi="Times New Roman"/>
                      <w:color w:val="000000" w:themeColor="text1"/>
                      <w:kern w:val="24"/>
                      <w:szCs w:val="18"/>
                    </w:rPr>
                    <w:t>2</w:t>
                  </w:r>
                </w:p>
              </w:tc>
              <w:tc>
                <w:tcPr>
                  <w:tcW w:w="2551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14:paraId="6D9A4F83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  <w:color w:val="000000" w:themeColor="text1"/>
                      <w:kern w:val="24"/>
                      <w:szCs w:val="18"/>
                    </w:rPr>
                  </w:pPr>
                  <w:r w:rsidRPr="00976678">
                    <w:rPr>
                      <w:rFonts w:ascii="Times New Roman" w:hAnsi="Times New Roman"/>
                      <w:color w:val="000000" w:themeColor="text1"/>
                      <w:kern w:val="24"/>
                      <w:szCs w:val="18"/>
                    </w:rPr>
                    <w:t>2</w:t>
                  </w:r>
                </w:p>
              </w:tc>
            </w:tr>
            <w:tr w:rsidR="001254CE" w:rsidRPr="00976678" w14:paraId="6220D136" w14:textId="77777777" w:rsidTr="002C754E">
              <w:trPr>
                <w:trHeight w:val="101"/>
                <w:jc w:val="center"/>
              </w:trPr>
              <w:tc>
                <w:tcPr>
                  <w:tcW w:w="649" w:type="dxa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</w:tcPr>
                <w:p w14:paraId="35928DAB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73" w:type="dxa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</w:tcPr>
                <w:p w14:paraId="5251B249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17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3317A34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  <w:lang w:val="fr-FR"/>
                    </w:rPr>
                  </w:pPr>
                  <w:r w:rsidRPr="00976678">
                    <w:rPr>
                      <w:rFonts w:ascii="Times New Roman" w:hAnsi="Times New Roman"/>
                      <w:lang w:val="fr-FR"/>
                    </w:rPr>
                    <w:t>900</w:t>
                  </w:r>
                </w:p>
              </w:tc>
              <w:tc>
                <w:tcPr>
                  <w:tcW w:w="2552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14:paraId="3C29F502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  <w:color w:val="000000" w:themeColor="text1"/>
                      <w:kern w:val="24"/>
                      <w:szCs w:val="18"/>
                    </w:rPr>
                  </w:pPr>
                  <w:r w:rsidRPr="00976678">
                    <w:rPr>
                      <w:rFonts w:ascii="Times New Roman" w:hAnsi="Times New Roman"/>
                      <w:color w:val="000000" w:themeColor="text1"/>
                      <w:kern w:val="24"/>
                      <w:szCs w:val="18"/>
                    </w:rPr>
                    <w:t>2</w:t>
                  </w:r>
                </w:p>
              </w:tc>
              <w:tc>
                <w:tcPr>
                  <w:tcW w:w="2551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14:paraId="30A91895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  <w:color w:val="000000" w:themeColor="text1"/>
                      <w:kern w:val="24"/>
                      <w:szCs w:val="18"/>
                    </w:rPr>
                  </w:pPr>
                  <w:r w:rsidRPr="00976678">
                    <w:rPr>
                      <w:rFonts w:ascii="Times New Roman" w:hAnsi="Times New Roman"/>
                      <w:color w:val="000000" w:themeColor="text1"/>
                      <w:kern w:val="24"/>
                      <w:szCs w:val="18"/>
                    </w:rPr>
                    <w:t>2</w:t>
                  </w:r>
                </w:p>
              </w:tc>
            </w:tr>
            <w:tr w:rsidR="001254CE" w:rsidRPr="00976678" w14:paraId="684712AD" w14:textId="77777777" w:rsidTr="002C754E">
              <w:trPr>
                <w:trHeight w:val="101"/>
                <w:jc w:val="center"/>
              </w:trPr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2006F097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</w:rPr>
                  </w:pPr>
                  <w:r w:rsidRPr="00976678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147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4548A0E1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</w:rPr>
                  </w:pPr>
                  <w:r w:rsidRPr="00976678">
                    <w:rPr>
                      <w:rFonts w:ascii="Times New Roman" w:hAnsi="Times New Roman"/>
                    </w:rPr>
                    <w:t>0.5</w:t>
                  </w:r>
                </w:p>
              </w:tc>
              <w:tc>
                <w:tcPr>
                  <w:tcW w:w="1417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E50B148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  <w:lang w:val="fr-FR"/>
                    </w:rPr>
                  </w:pPr>
                  <w:r w:rsidRPr="00976678">
                    <w:rPr>
                      <w:rFonts w:ascii="Times New Roman" w:hAnsi="Times New Roman"/>
                      <w:sz w:val="20"/>
                      <w:lang w:val="fr-FR"/>
                    </w:rPr>
                    <w:t xml:space="preserve">≤ </w:t>
                  </w:r>
                  <w:r w:rsidRPr="00976678">
                    <w:rPr>
                      <w:rFonts w:ascii="Times New Roman" w:hAnsi="Times New Roman"/>
                      <w:lang w:val="fr-FR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14:paraId="48ADCCF4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  <w:color w:val="000000" w:themeColor="text1"/>
                      <w:kern w:val="24"/>
                      <w:szCs w:val="18"/>
                    </w:rPr>
                  </w:pPr>
                  <w:r w:rsidRPr="00976678">
                    <w:rPr>
                      <w:rFonts w:ascii="Times New Roman" w:hAnsi="Times New Roman"/>
                      <w:color w:val="000000" w:themeColor="text1"/>
                      <w:kern w:val="24"/>
                      <w:szCs w:val="18"/>
                    </w:rPr>
                    <w:t>3</w:t>
                  </w:r>
                </w:p>
              </w:tc>
              <w:tc>
                <w:tcPr>
                  <w:tcW w:w="2551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14:paraId="4E9C9684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  <w:color w:val="000000" w:themeColor="text1"/>
                      <w:kern w:val="24"/>
                      <w:szCs w:val="18"/>
                    </w:rPr>
                  </w:pPr>
                  <w:r w:rsidRPr="00976678">
                    <w:rPr>
                      <w:rFonts w:ascii="Times New Roman" w:hAnsi="Times New Roman"/>
                      <w:color w:val="000000" w:themeColor="text1"/>
                      <w:kern w:val="24"/>
                      <w:szCs w:val="18"/>
                    </w:rPr>
                    <w:t>2</w:t>
                  </w:r>
                </w:p>
              </w:tc>
            </w:tr>
            <w:tr w:rsidR="001254CE" w:rsidRPr="00976678" w14:paraId="49E1B80A" w14:textId="77777777" w:rsidTr="002C754E">
              <w:trPr>
                <w:trHeight w:val="101"/>
                <w:jc w:val="center"/>
              </w:trPr>
              <w:tc>
                <w:tcPr>
                  <w:tcW w:w="64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09A4770E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7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0577FF66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17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78D9F14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  <w:lang w:val="fr-FR"/>
                    </w:rPr>
                  </w:pPr>
                  <w:r w:rsidRPr="00976678">
                    <w:rPr>
                      <w:rFonts w:ascii="Times New Roman" w:hAnsi="Times New Roman"/>
                      <w:lang w:val="fr-FR"/>
                    </w:rPr>
                    <w:t>300, 500</w:t>
                  </w:r>
                </w:p>
              </w:tc>
              <w:tc>
                <w:tcPr>
                  <w:tcW w:w="2552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14:paraId="3F1CB6DB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  <w:color w:val="000000" w:themeColor="text1"/>
                      <w:kern w:val="24"/>
                      <w:szCs w:val="18"/>
                    </w:rPr>
                  </w:pPr>
                  <w:r w:rsidRPr="00976678">
                    <w:rPr>
                      <w:rFonts w:ascii="Times New Roman" w:hAnsi="Times New Roman"/>
                      <w:color w:val="000000" w:themeColor="text1"/>
                      <w:kern w:val="24"/>
                      <w:szCs w:val="18"/>
                    </w:rPr>
                    <w:t>3</w:t>
                  </w:r>
                </w:p>
              </w:tc>
              <w:tc>
                <w:tcPr>
                  <w:tcW w:w="2551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14:paraId="4B9FBB50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  <w:color w:val="000000" w:themeColor="text1"/>
                      <w:kern w:val="24"/>
                      <w:szCs w:val="18"/>
                    </w:rPr>
                  </w:pPr>
                  <w:r w:rsidRPr="00976678">
                    <w:rPr>
                      <w:rFonts w:ascii="Times New Roman" w:hAnsi="Times New Roman"/>
                      <w:color w:val="000000" w:themeColor="text1"/>
                      <w:kern w:val="24"/>
                      <w:szCs w:val="18"/>
                    </w:rPr>
                    <w:t>3</w:t>
                  </w:r>
                </w:p>
              </w:tc>
            </w:tr>
            <w:tr w:rsidR="001254CE" w:rsidRPr="00976678" w14:paraId="4866FB71" w14:textId="77777777" w:rsidTr="002C754E">
              <w:trPr>
                <w:trHeight w:val="101"/>
                <w:jc w:val="center"/>
              </w:trPr>
              <w:tc>
                <w:tcPr>
                  <w:tcW w:w="649" w:type="dxa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</w:tcPr>
                <w:p w14:paraId="735E3883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73" w:type="dxa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</w:tcPr>
                <w:p w14:paraId="00AAF47A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17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9719B9A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  <w:lang w:val="fr-FR"/>
                    </w:rPr>
                  </w:pPr>
                  <w:r w:rsidRPr="00976678">
                    <w:rPr>
                      <w:rFonts w:ascii="Times New Roman" w:hAnsi="Times New Roman"/>
                      <w:lang w:val="fr-FR"/>
                    </w:rPr>
                    <w:t>900</w:t>
                  </w:r>
                </w:p>
              </w:tc>
              <w:tc>
                <w:tcPr>
                  <w:tcW w:w="2552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14:paraId="566B2E06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  <w:color w:val="000000" w:themeColor="text1"/>
                      <w:kern w:val="24"/>
                      <w:szCs w:val="18"/>
                    </w:rPr>
                  </w:pPr>
                  <w:r w:rsidRPr="00976678">
                    <w:rPr>
                      <w:rFonts w:ascii="Times New Roman" w:hAnsi="Times New Roman"/>
                      <w:color w:val="000000" w:themeColor="text1"/>
                      <w:kern w:val="24"/>
                      <w:szCs w:val="18"/>
                    </w:rPr>
                    <w:t>4</w:t>
                  </w:r>
                </w:p>
              </w:tc>
              <w:tc>
                <w:tcPr>
                  <w:tcW w:w="2551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14:paraId="68D181A1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  <w:color w:val="000000" w:themeColor="text1"/>
                      <w:kern w:val="24"/>
                      <w:szCs w:val="18"/>
                    </w:rPr>
                  </w:pPr>
                  <w:r w:rsidRPr="00976678">
                    <w:rPr>
                      <w:rFonts w:ascii="Times New Roman" w:hAnsi="Times New Roman"/>
                      <w:color w:val="000000" w:themeColor="text1"/>
                      <w:kern w:val="24"/>
                      <w:szCs w:val="18"/>
                    </w:rPr>
                    <w:t>4</w:t>
                  </w:r>
                </w:p>
              </w:tc>
            </w:tr>
            <w:tr w:rsidR="001254CE" w:rsidRPr="00976678" w14:paraId="588819E5" w14:textId="77777777" w:rsidTr="002C754E">
              <w:trPr>
                <w:trHeight w:val="101"/>
                <w:jc w:val="center"/>
              </w:trPr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31C904DB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</w:rPr>
                  </w:pPr>
                  <w:r w:rsidRPr="00976678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147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07CC0121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</w:rPr>
                  </w:pPr>
                  <w:r w:rsidRPr="00976678">
                    <w:rPr>
                      <w:rFonts w:ascii="Times New Roman" w:hAnsi="Times New Roman"/>
                    </w:rPr>
                    <w:t>0.25</w:t>
                  </w:r>
                </w:p>
              </w:tc>
              <w:tc>
                <w:tcPr>
                  <w:tcW w:w="1417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85411FA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  <w:lang w:val="fr-FR"/>
                    </w:rPr>
                  </w:pPr>
                  <w:r w:rsidRPr="00976678">
                    <w:rPr>
                      <w:rFonts w:ascii="Times New Roman" w:hAnsi="Times New Roman"/>
                      <w:sz w:val="20"/>
                      <w:lang w:val="fr-FR"/>
                    </w:rPr>
                    <w:t xml:space="preserve">≤ </w:t>
                  </w:r>
                  <w:r w:rsidRPr="00976678">
                    <w:rPr>
                      <w:rFonts w:ascii="Times New Roman" w:hAnsi="Times New Roman"/>
                      <w:lang w:val="fr-FR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14:paraId="0C426623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  <w:color w:val="000000" w:themeColor="text1"/>
                      <w:kern w:val="24"/>
                      <w:szCs w:val="18"/>
                    </w:rPr>
                  </w:pPr>
                  <w:r w:rsidRPr="00976678">
                    <w:rPr>
                      <w:rFonts w:ascii="Times New Roman" w:hAnsi="Times New Roman"/>
                      <w:color w:val="000000" w:themeColor="text1"/>
                      <w:kern w:val="24"/>
                      <w:szCs w:val="18"/>
                    </w:rPr>
                    <w:t>4</w:t>
                  </w:r>
                </w:p>
              </w:tc>
              <w:tc>
                <w:tcPr>
                  <w:tcW w:w="2551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14:paraId="6A54F6AC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  <w:color w:val="000000" w:themeColor="text1"/>
                      <w:kern w:val="24"/>
                      <w:szCs w:val="18"/>
                    </w:rPr>
                  </w:pPr>
                  <w:r w:rsidRPr="00976678">
                    <w:rPr>
                      <w:rFonts w:ascii="Times New Roman" w:hAnsi="Times New Roman"/>
                      <w:color w:val="000000" w:themeColor="text1"/>
                      <w:kern w:val="24"/>
                      <w:szCs w:val="18"/>
                    </w:rPr>
                    <w:t>3</w:t>
                  </w:r>
                </w:p>
              </w:tc>
            </w:tr>
            <w:tr w:rsidR="001254CE" w:rsidRPr="00976678" w14:paraId="05FDD766" w14:textId="77777777" w:rsidTr="002C754E">
              <w:trPr>
                <w:trHeight w:val="101"/>
                <w:jc w:val="center"/>
              </w:trPr>
              <w:tc>
                <w:tcPr>
                  <w:tcW w:w="64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7856583B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7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2383BACF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17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FA255EB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  <w:lang w:val="fr-FR"/>
                    </w:rPr>
                  </w:pPr>
                  <w:r w:rsidRPr="00976678">
                    <w:rPr>
                      <w:rFonts w:ascii="Times New Roman" w:hAnsi="Times New Roman"/>
                      <w:lang w:val="fr-FR"/>
                    </w:rPr>
                    <w:t>300, 500</w:t>
                  </w:r>
                </w:p>
              </w:tc>
              <w:tc>
                <w:tcPr>
                  <w:tcW w:w="2552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14:paraId="61C6CD1E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  <w:color w:val="000000" w:themeColor="text1"/>
                      <w:kern w:val="24"/>
                      <w:szCs w:val="18"/>
                    </w:rPr>
                  </w:pPr>
                  <w:r w:rsidRPr="00976678">
                    <w:rPr>
                      <w:rFonts w:ascii="Times New Roman" w:hAnsi="Times New Roman"/>
                      <w:color w:val="000000" w:themeColor="text1"/>
                      <w:kern w:val="24"/>
                      <w:szCs w:val="18"/>
                    </w:rPr>
                    <w:t>5</w:t>
                  </w:r>
                </w:p>
              </w:tc>
              <w:tc>
                <w:tcPr>
                  <w:tcW w:w="2551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14:paraId="22B7F34F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  <w:color w:val="000000" w:themeColor="text1"/>
                      <w:kern w:val="24"/>
                      <w:szCs w:val="18"/>
                    </w:rPr>
                  </w:pPr>
                  <w:r w:rsidRPr="00976678">
                    <w:rPr>
                      <w:rFonts w:ascii="Times New Roman" w:hAnsi="Times New Roman"/>
                      <w:color w:val="000000" w:themeColor="text1"/>
                      <w:kern w:val="24"/>
                      <w:szCs w:val="18"/>
                    </w:rPr>
                    <w:t>4</w:t>
                  </w:r>
                </w:p>
              </w:tc>
            </w:tr>
            <w:tr w:rsidR="001254CE" w:rsidRPr="00976678" w14:paraId="6BAC5275" w14:textId="77777777" w:rsidTr="002C754E">
              <w:trPr>
                <w:trHeight w:val="101"/>
                <w:jc w:val="center"/>
              </w:trPr>
              <w:tc>
                <w:tcPr>
                  <w:tcW w:w="649" w:type="dxa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</w:tcPr>
                <w:p w14:paraId="763D1248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73" w:type="dxa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</w:tcPr>
                <w:p w14:paraId="1FF35722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17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5627A4F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  <w:lang w:val="fr-FR"/>
                    </w:rPr>
                  </w:pPr>
                  <w:r w:rsidRPr="00976678">
                    <w:rPr>
                      <w:rFonts w:ascii="Times New Roman" w:hAnsi="Times New Roman"/>
                      <w:lang w:val="fr-FR"/>
                    </w:rPr>
                    <w:t>900</w:t>
                  </w:r>
                </w:p>
              </w:tc>
              <w:tc>
                <w:tcPr>
                  <w:tcW w:w="2552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14:paraId="3DFB0310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  <w:color w:val="000000" w:themeColor="text1"/>
                      <w:kern w:val="24"/>
                      <w:szCs w:val="18"/>
                    </w:rPr>
                  </w:pPr>
                  <w:r w:rsidRPr="00976678">
                    <w:rPr>
                      <w:rFonts w:ascii="Times New Roman" w:hAnsi="Times New Roman"/>
                      <w:color w:val="000000" w:themeColor="text1"/>
                      <w:kern w:val="24"/>
                      <w:szCs w:val="18"/>
                    </w:rPr>
                    <w:t>7</w:t>
                  </w:r>
                </w:p>
              </w:tc>
              <w:tc>
                <w:tcPr>
                  <w:tcW w:w="2551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14:paraId="61B158E6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  <w:color w:val="000000" w:themeColor="text1"/>
                      <w:kern w:val="24"/>
                      <w:szCs w:val="18"/>
                    </w:rPr>
                  </w:pPr>
                  <w:r w:rsidRPr="00976678">
                    <w:rPr>
                      <w:rFonts w:ascii="Times New Roman" w:hAnsi="Times New Roman"/>
                      <w:color w:val="000000" w:themeColor="text1"/>
                      <w:kern w:val="24"/>
                      <w:szCs w:val="18"/>
                    </w:rPr>
                    <w:t>6</w:t>
                  </w:r>
                </w:p>
              </w:tc>
            </w:tr>
            <w:tr w:rsidR="001254CE" w:rsidRPr="00976678" w14:paraId="58BDC0F3" w14:textId="77777777" w:rsidTr="002C754E">
              <w:trPr>
                <w:trHeight w:val="101"/>
                <w:jc w:val="center"/>
              </w:trPr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4CE449B7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</w:rPr>
                  </w:pPr>
                  <w:r w:rsidRPr="00976678"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147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6CECCB04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</w:rPr>
                  </w:pPr>
                  <w:r w:rsidRPr="00976678">
                    <w:rPr>
                      <w:rFonts w:ascii="Times New Roman" w:hAnsi="Times New Roman"/>
                    </w:rPr>
                    <w:t>0.125</w:t>
                  </w:r>
                </w:p>
              </w:tc>
              <w:tc>
                <w:tcPr>
                  <w:tcW w:w="1417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3355AFA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  <w:lang w:val="fr-FR"/>
                    </w:rPr>
                  </w:pPr>
                  <w:r w:rsidRPr="00976678">
                    <w:rPr>
                      <w:rFonts w:ascii="Times New Roman" w:hAnsi="Times New Roman"/>
                      <w:sz w:val="20"/>
                      <w:lang w:val="fr-FR"/>
                    </w:rPr>
                    <w:t xml:space="preserve">≤ </w:t>
                  </w:r>
                  <w:r w:rsidRPr="00976678">
                    <w:rPr>
                      <w:rFonts w:ascii="Times New Roman" w:hAnsi="Times New Roman"/>
                      <w:lang w:val="fr-FR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14:paraId="40F012D8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  <w:color w:val="000000" w:themeColor="text1"/>
                      <w:kern w:val="24"/>
                      <w:szCs w:val="18"/>
                    </w:rPr>
                  </w:pPr>
                  <w:r w:rsidRPr="00976678">
                    <w:rPr>
                      <w:rFonts w:ascii="Times New Roman" w:hAnsi="Times New Roman"/>
                      <w:color w:val="000000" w:themeColor="text1"/>
                      <w:kern w:val="24"/>
                      <w:szCs w:val="18"/>
                    </w:rPr>
                    <w:t>7</w:t>
                  </w:r>
                </w:p>
              </w:tc>
              <w:tc>
                <w:tcPr>
                  <w:tcW w:w="2551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14:paraId="550FC322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  <w:color w:val="000000" w:themeColor="text1"/>
                      <w:kern w:val="24"/>
                      <w:szCs w:val="18"/>
                    </w:rPr>
                  </w:pPr>
                  <w:r w:rsidRPr="00976678">
                    <w:rPr>
                      <w:rFonts w:ascii="Times New Roman" w:hAnsi="Times New Roman"/>
                      <w:color w:val="000000" w:themeColor="text1"/>
                      <w:kern w:val="24"/>
                      <w:szCs w:val="18"/>
                    </w:rPr>
                    <w:t>5</w:t>
                  </w:r>
                </w:p>
              </w:tc>
            </w:tr>
            <w:tr w:rsidR="001254CE" w:rsidRPr="00976678" w14:paraId="77CEE98C" w14:textId="77777777" w:rsidTr="002C754E">
              <w:trPr>
                <w:trHeight w:val="101"/>
                <w:jc w:val="center"/>
              </w:trPr>
              <w:tc>
                <w:tcPr>
                  <w:tcW w:w="64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029FFCB4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7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4EAE315F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17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BA8FB42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  <w:lang w:val="fr-FR"/>
                    </w:rPr>
                  </w:pPr>
                  <w:r w:rsidRPr="00976678">
                    <w:rPr>
                      <w:rFonts w:ascii="Times New Roman" w:hAnsi="Times New Roman"/>
                      <w:lang w:val="fr-FR"/>
                    </w:rPr>
                    <w:t>300, 500</w:t>
                  </w:r>
                </w:p>
              </w:tc>
              <w:tc>
                <w:tcPr>
                  <w:tcW w:w="2552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14:paraId="6CBBD31D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  <w:color w:val="000000" w:themeColor="text1"/>
                      <w:kern w:val="24"/>
                      <w:szCs w:val="18"/>
                    </w:rPr>
                  </w:pPr>
                  <w:r w:rsidRPr="00976678">
                    <w:rPr>
                      <w:rFonts w:ascii="Times New Roman" w:hAnsi="Times New Roman"/>
                      <w:color w:val="000000" w:themeColor="text1"/>
                      <w:kern w:val="24"/>
                      <w:szCs w:val="18"/>
                    </w:rPr>
                    <w:t>9</w:t>
                  </w:r>
                </w:p>
              </w:tc>
              <w:tc>
                <w:tcPr>
                  <w:tcW w:w="2551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14:paraId="7C9EEBF4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  <w:color w:val="000000" w:themeColor="text1"/>
                      <w:kern w:val="24"/>
                      <w:szCs w:val="18"/>
                    </w:rPr>
                  </w:pPr>
                  <w:r w:rsidRPr="00976678">
                    <w:rPr>
                      <w:rFonts w:ascii="Times New Roman" w:hAnsi="Times New Roman"/>
                      <w:color w:val="000000" w:themeColor="text1"/>
                      <w:kern w:val="24"/>
                      <w:szCs w:val="18"/>
                    </w:rPr>
                    <w:t>7</w:t>
                  </w:r>
                </w:p>
              </w:tc>
            </w:tr>
            <w:tr w:rsidR="001254CE" w:rsidRPr="00976678" w14:paraId="29580D25" w14:textId="77777777" w:rsidTr="002C754E">
              <w:trPr>
                <w:trHeight w:val="101"/>
                <w:jc w:val="center"/>
              </w:trPr>
              <w:tc>
                <w:tcPr>
                  <w:tcW w:w="649" w:type="dxa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</w:tcPr>
                <w:p w14:paraId="57E28E14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73" w:type="dxa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</w:tcPr>
                <w:p w14:paraId="29717699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17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0DFA38D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  <w:lang w:val="fr-FR"/>
                    </w:rPr>
                  </w:pPr>
                  <w:r w:rsidRPr="00976678">
                    <w:rPr>
                      <w:rFonts w:ascii="Times New Roman" w:hAnsi="Times New Roman"/>
                      <w:lang w:val="fr-FR"/>
                    </w:rPr>
                    <w:t>900</w:t>
                  </w:r>
                </w:p>
              </w:tc>
              <w:tc>
                <w:tcPr>
                  <w:tcW w:w="2552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14:paraId="1E921524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  <w:color w:val="000000" w:themeColor="text1"/>
                      <w:kern w:val="24"/>
                      <w:szCs w:val="18"/>
                    </w:rPr>
                  </w:pPr>
                  <w:r w:rsidRPr="00976678">
                    <w:rPr>
                      <w:rFonts w:ascii="Times New Roman" w:hAnsi="Times New Roman"/>
                      <w:color w:val="000000" w:themeColor="text1"/>
                      <w:kern w:val="24"/>
                      <w:szCs w:val="18"/>
                    </w:rPr>
                    <w:t>12</w:t>
                  </w:r>
                </w:p>
              </w:tc>
              <w:tc>
                <w:tcPr>
                  <w:tcW w:w="2551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14:paraId="6541D367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  <w:color w:val="000000" w:themeColor="text1"/>
                      <w:kern w:val="24"/>
                      <w:szCs w:val="18"/>
                    </w:rPr>
                  </w:pPr>
                  <w:r w:rsidRPr="00976678">
                    <w:rPr>
                      <w:rFonts w:ascii="Times New Roman" w:hAnsi="Times New Roman"/>
                      <w:color w:val="000000" w:themeColor="text1"/>
                      <w:kern w:val="24"/>
                      <w:szCs w:val="18"/>
                    </w:rPr>
                    <w:t>10</w:t>
                  </w:r>
                </w:p>
              </w:tc>
            </w:tr>
            <w:tr w:rsidR="001254CE" w:rsidRPr="00976678" w14:paraId="0EDB9BB1" w14:textId="77777777" w:rsidTr="002C754E">
              <w:trPr>
                <w:trHeight w:val="101"/>
                <w:jc w:val="center"/>
              </w:trPr>
              <w:tc>
                <w:tcPr>
                  <w:tcW w:w="649" w:type="dxa"/>
                  <w:vMerge w:val="restar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</w:tcPr>
                <w:p w14:paraId="31FD03D5" w14:textId="77777777" w:rsidR="001254CE" w:rsidRPr="00BD0E2A" w:rsidRDefault="001254CE" w:rsidP="001254CE">
                  <w:pPr>
                    <w:pStyle w:val="TAC"/>
                    <w:rPr>
                      <w:rFonts w:ascii="Times New Roman" w:hAnsi="Times New Roman"/>
                      <w:highlight w:val="yellow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eastAsia="zh-CN"/>
                    </w:rPr>
                    <w:t>5</w:t>
                  </w:r>
                </w:p>
              </w:tc>
              <w:tc>
                <w:tcPr>
                  <w:tcW w:w="1473" w:type="dxa"/>
                  <w:vMerge w:val="restar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</w:tcPr>
                <w:p w14:paraId="5288CF7B" w14:textId="77777777" w:rsidR="001254CE" w:rsidRPr="00BD0E2A" w:rsidRDefault="001254CE" w:rsidP="001254CE">
                  <w:pPr>
                    <w:pStyle w:val="TAC"/>
                    <w:rPr>
                      <w:rFonts w:ascii="Times New Roman" w:hAnsi="Times New Roman"/>
                      <w:highlight w:val="yellow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eastAsia="zh-CN"/>
                    </w:rPr>
                    <w:t>0.03125</w:t>
                  </w:r>
                </w:p>
              </w:tc>
              <w:tc>
                <w:tcPr>
                  <w:tcW w:w="1417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58C7800" w14:textId="77777777" w:rsidR="001254CE" w:rsidRPr="00BD0E2A" w:rsidRDefault="001254CE" w:rsidP="001254CE">
                  <w:pPr>
                    <w:pStyle w:val="TAC"/>
                    <w:rPr>
                      <w:rFonts w:ascii="Times New Roman" w:hAnsi="Times New Roman"/>
                      <w:highlight w:val="yellow"/>
                      <w:lang w:val="fr-FR"/>
                    </w:rPr>
                  </w:pPr>
                  <w:r w:rsidRPr="00BD0E2A">
                    <w:rPr>
                      <w:rFonts w:ascii="Times New Roman" w:hAnsi="Times New Roman" w:hint="eastAsia"/>
                      <w:sz w:val="20"/>
                      <w:highlight w:val="yellow"/>
                      <w:lang w:val="fr-FR"/>
                    </w:rPr>
                    <w:t>≤</w:t>
                  </w:r>
                  <w:r w:rsidRPr="00BD0E2A">
                    <w:rPr>
                      <w:rFonts w:ascii="Times New Roman" w:hAnsi="Times New Roman"/>
                      <w:sz w:val="20"/>
                      <w:highlight w:val="yellow"/>
                      <w:lang w:val="fr-FR"/>
                    </w:rPr>
                    <w:t xml:space="preserve"> </w:t>
                  </w:r>
                  <w:r w:rsidRPr="00BD0E2A">
                    <w:rPr>
                      <w:rFonts w:ascii="Times New Roman" w:hAnsi="Times New Roman"/>
                      <w:highlight w:val="yellow"/>
                      <w:lang w:val="fr-FR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14:paraId="58E47B6E" w14:textId="77777777" w:rsidR="001254CE" w:rsidRPr="00BD0E2A" w:rsidRDefault="001254CE" w:rsidP="001254CE">
                  <w:pPr>
                    <w:pStyle w:val="TAC"/>
                    <w:rPr>
                      <w:rFonts w:ascii="Times New Roman" w:hAnsi="Times New Roman"/>
                      <w:color w:val="000000" w:themeColor="text1"/>
                      <w:kern w:val="24"/>
                      <w:szCs w:val="18"/>
                      <w:highlight w:val="yellow"/>
                    </w:rPr>
                  </w:pPr>
                  <w:r w:rsidRPr="00BD0E2A">
                    <w:rPr>
                      <w:rFonts w:ascii="Times New Roman" w:hAnsi="Times New Roman"/>
                      <w:color w:val="000000" w:themeColor="text1"/>
                      <w:kern w:val="24"/>
                      <w:szCs w:val="18"/>
                      <w:highlight w:val="yellow"/>
                      <w:lang w:eastAsia="zh-CN"/>
                    </w:rPr>
                    <w:t>22</w:t>
                  </w:r>
                </w:p>
              </w:tc>
              <w:tc>
                <w:tcPr>
                  <w:tcW w:w="2551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14:paraId="50600639" w14:textId="77777777" w:rsidR="001254CE" w:rsidRPr="00BD0E2A" w:rsidRDefault="001254CE" w:rsidP="001254CE">
                  <w:pPr>
                    <w:pStyle w:val="TAC"/>
                    <w:rPr>
                      <w:rFonts w:ascii="Times New Roman" w:hAnsi="Times New Roman"/>
                      <w:color w:val="000000" w:themeColor="text1"/>
                      <w:kern w:val="24"/>
                      <w:szCs w:val="18"/>
                      <w:highlight w:val="yellow"/>
                    </w:rPr>
                  </w:pPr>
                  <w:r w:rsidRPr="00BD0E2A">
                    <w:rPr>
                      <w:rFonts w:ascii="Times New Roman" w:hAnsi="Times New Roman"/>
                      <w:color w:val="000000" w:themeColor="text1"/>
                      <w:kern w:val="24"/>
                      <w:szCs w:val="18"/>
                      <w:highlight w:val="yellow"/>
                      <w:lang w:eastAsia="zh-CN"/>
                    </w:rPr>
                    <w:t>15</w:t>
                  </w:r>
                </w:p>
              </w:tc>
            </w:tr>
            <w:tr w:rsidR="001254CE" w:rsidRPr="00976678" w14:paraId="60F5AAC2" w14:textId="77777777" w:rsidTr="002C754E">
              <w:trPr>
                <w:trHeight w:val="101"/>
                <w:jc w:val="center"/>
              </w:trPr>
              <w:tc>
                <w:tcPr>
                  <w:tcW w:w="64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9F086C2" w14:textId="77777777" w:rsidR="001254CE" w:rsidRPr="00BD0E2A" w:rsidRDefault="001254CE" w:rsidP="001254CE">
                  <w:pPr>
                    <w:pStyle w:val="TAC"/>
                    <w:rPr>
                      <w:rFonts w:ascii="Times New Roman" w:hAnsi="Times New Roman"/>
                      <w:highlight w:val="yellow"/>
                    </w:rPr>
                  </w:pPr>
                </w:p>
              </w:tc>
              <w:tc>
                <w:tcPr>
                  <w:tcW w:w="147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B6E6F75" w14:textId="77777777" w:rsidR="001254CE" w:rsidRPr="00BD0E2A" w:rsidRDefault="001254CE" w:rsidP="001254CE">
                  <w:pPr>
                    <w:pStyle w:val="TAC"/>
                    <w:rPr>
                      <w:rFonts w:ascii="Times New Roman" w:hAnsi="Times New Roman"/>
                      <w:highlight w:val="yellow"/>
                    </w:rPr>
                  </w:pPr>
                </w:p>
              </w:tc>
              <w:tc>
                <w:tcPr>
                  <w:tcW w:w="1417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6B6B113" w14:textId="77777777" w:rsidR="001254CE" w:rsidRPr="00BD0E2A" w:rsidRDefault="001254CE" w:rsidP="001254CE">
                  <w:pPr>
                    <w:pStyle w:val="TAC"/>
                    <w:rPr>
                      <w:rFonts w:ascii="Times New Roman" w:hAnsi="Times New Roman"/>
                      <w:highlight w:val="yellow"/>
                      <w:lang w:val="fr-FR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val="fr-FR"/>
                    </w:rPr>
                    <w:t>300, 500</w:t>
                  </w:r>
                </w:p>
              </w:tc>
              <w:tc>
                <w:tcPr>
                  <w:tcW w:w="2552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14:paraId="79B3EA02" w14:textId="77777777" w:rsidR="001254CE" w:rsidRPr="00BD0E2A" w:rsidRDefault="001254CE" w:rsidP="001254CE">
                  <w:pPr>
                    <w:pStyle w:val="TAC"/>
                    <w:rPr>
                      <w:rFonts w:ascii="Times New Roman" w:hAnsi="Times New Roman"/>
                      <w:color w:val="000000" w:themeColor="text1"/>
                      <w:kern w:val="24"/>
                      <w:szCs w:val="18"/>
                      <w:highlight w:val="yellow"/>
                    </w:rPr>
                  </w:pPr>
                  <w:r w:rsidRPr="00BD0E2A">
                    <w:rPr>
                      <w:rFonts w:ascii="Times New Roman" w:hAnsi="Times New Roman"/>
                      <w:color w:val="000000" w:themeColor="text1"/>
                      <w:kern w:val="24"/>
                      <w:szCs w:val="18"/>
                      <w:highlight w:val="yellow"/>
                      <w:lang w:eastAsia="zh-CN"/>
                    </w:rPr>
                    <w:t>31</w:t>
                  </w:r>
                </w:p>
              </w:tc>
              <w:tc>
                <w:tcPr>
                  <w:tcW w:w="2551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14:paraId="06255334" w14:textId="77777777" w:rsidR="001254CE" w:rsidRPr="00BD0E2A" w:rsidRDefault="001254CE" w:rsidP="001254CE">
                  <w:pPr>
                    <w:pStyle w:val="TAC"/>
                    <w:rPr>
                      <w:rFonts w:ascii="Times New Roman" w:hAnsi="Times New Roman"/>
                      <w:color w:val="000000" w:themeColor="text1"/>
                      <w:kern w:val="24"/>
                      <w:szCs w:val="18"/>
                      <w:highlight w:val="yellow"/>
                    </w:rPr>
                  </w:pPr>
                  <w:r w:rsidRPr="00BD0E2A">
                    <w:rPr>
                      <w:rFonts w:ascii="Times New Roman" w:hAnsi="Times New Roman"/>
                      <w:color w:val="000000" w:themeColor="text1"/>
                      <w:kern w:val="24"/>
                      <w:szCs w:val="18"/>
                      <w:highlight w:val="yellow"/>
                      <w:lang w:eastAsia="zh-CN"/>
                    </w:rPr>
                    <w:t>24</w:t>
                  </w:r>
                </w:p>
              </w:tc>
            </w:tr>
            <w:tr w:rsidR="001254CE" w:rsidRPr="00976678" w14:paraId="29D8998C" w14:textId="77777777" w:rsidTr="002C754E">
              <w:trPr>
                <w:trHeight w:val="101"/>
                <w:jc w:val="center"/>
              </w:trPr>
              <w:tc>
                <w:tcPr>
                  <w:tcW w:w="64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BA4CF82" w14:textId="77777777" w:rsidR="001254CE" w:rsidRPr="00BD0E2A" w:rsidRDefault="001254CE" w:rsidP="001254CE">
                  <w:pPr>
                    <w:pStyle w:val="TAC"/>
                    <w:rPr>
                      <w:rFonts w:ascii="Times New Roman" w:hAnsi="Times New Roman"/>
                      <w:highlight w:val="yellow"/>
                    </w:rPr>
                  </w:pPr>
                </w:p>
              </w:tc>
              <w:tc>
                <w:tcPr>
                  <w:tcW w:w="147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CB991CF" w14:textId="77777777" w:rsidR="001254CE" w:rsidRPr="00BD0E2A" w:rsidRDefault="001254CE" w:rsidP="001254CE">
                  <w:pPr>
                    <w:pStyle w:val="TAC"/>
                    <w:rPr>
                      <w:rFonts w:ascii="Times New Roman" w:hAnsi="Times New Roman"/>
                      <w:highlight w:val="yellow"/>
                    </w:rPr>
                  </w:pPr>
                </w:p>
              </w:tc>
              <w:tc>
                <w:tcPr>
                  <w:tcW w:w="1417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61B7509" w14:textId="77777777" w:rsidR="001254CE" w:rsidRPr="00BD0E2A" w:rsidRDefault="001254CE" w:rsidP="001254CE">
                  <w:pPr>
                    <w:pStyle w:val="TAC"/>
                    <w:rPr>
                      <w:rFonts w:ascii="Times New Roman" w:hAnsi="Times New Roman"/>
                      <w:highlight w:val="yellow"/>
                      <w:lang w:val="fr-FR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val="fr-FR"/>
                    </w:rPr>
                    <w:t>900</w:t>
                  </w:r>
                </w:p>
              </w:tc>
              <w:tc>
                <w:tcPr>
                  <w:tcW w:w="2552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14:paraId="2665B502" w14:textId="77777777" w:rsidR="001254CE" w:rsidRPr="00BD0E2A" w:rsidRDefault="001254CE" w:rsidP="001254CE">
                  <w:pPr>
                    <w:pStyle w:val="TAC"/>
                    <w:rPr>
                      <w:rFonts w:ascii="Times New Roman" w:hAnsi="Times New Roman"/>
                      <w:color w:val="000000" w:themeColor="text1"/>
                      <w:kern w:val="24"/>
                      <w:szCs w:val="18"/>
                      <w:highlight w:val="yellow"/>
                    </w:rPr>
                  </w:pPr>
                  <w:r w:rsidRPr="00BD0E2A">
                    <w:rPr>
                      <w:rFonts w:ascii="Times New Roman" w:hAnsi="Times New Roman"/>
                      <w:color w:val="000000" w:themeColor="text1"/>
                      <w:kern w:val="24"/>
                      <w:szCs w:val="18"/>
                      <w:highlight w:val="yellow"/>
                      <w:lang w:eastAsia="zh-CN"/>
                    </w:rPr>
                    <w:t>44</w:t>
                  </w:r>
                </w:p>
              </w:tc>
              <w:tc>
                <w:tcPr>
                  <w:tcW w:w="2551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14:paraId="26DDE64B" w14:textId="77777777" w:rsidR="001254CE" w:rsidRPr="00BD0E2A" w:rsidRDefault="001254CE" w:rsidP="001254CE">
                  <w:pPr>
                    <w:pStyle w:val="TAC"/>
                    <w:rPr>
                      <w:rFonts w:ascii="Times New Roman" w:hAnsi="Times New Roman"/>
                      <w:color w:val="000000" w:themeColor="text1"/>
                      <w:kern w:val="24"/>
                      <w:szCs w:val="18"/>
                      <w:highlight w:val="yellow"/>
                    </w:rPr>
                  </w:pPr>
                  <w:r w:rsidRPr="00BD0E2A">
                    <w:rPr>
                      <w:rFonts w:ascii="Times New Roman" w:hAnsi="Times New Roman"/>
                      <w:color w:val="000000" w:themeColor="text1"/>
                      <w:kern w:val="24"/>
                      <w:szCs w:val="18"/>
                      <w:highlight w:val="yellow"/>
                      <w:lang w:eastAsia="zh-CN"/>
                    </w:rPr>
                    <w:t>37</w:t>
                  </w:r>
                </w:p>
              </w:tc>
            </w:tr>
            <w:tr w:rsidR="001254CE" w:rsidRPr="00976678" w14:paraId="0D5BBFD0" w14:textId="77777777" w:rsidTr="002C754E">
              <w:trPr>
                <w:trHeight w:val="101"/>
                <w:jc w:val="center"/>
              </w:trPr>
              <w:tc>
                <w:tcPr>
                  <w:tcW w:w="649" w:type="dxa"/>
                  <w:vMerge w:val="restar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</w:tcPr>
                <w:p w14:paraId="75876294" w14:textId="77777777" w:rsidR="001254CE" w:rsidRPr="00BD0E2A" w:rsidRDefault="001254CE" w:rsidP="001254CE">
                  <w:pPr>
                    <w:pStyle w:val="TAC"/>
                    <w:rPr>
                      <w:rFonts w:ascii="Times New Roman" w:hAnsi="Times New Roman"/>
                      <w:highlight w:val="yellow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eastAsia="zh-CN"/>
                    </w:rPr>
                    <w:t>6</w:t>
                  </w:r>
                </w:p>
              </w:tc>
              <w:tc>
                <w:tcPr>
                  <w:tcW w:w="1473" w:type="dxa"/>
                  <w:vMerge w:val="restar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</w:tcPr>
                <w:p w14:paraId="65DDB5FC" w14:textId="77777777" w:rsidR="001254CE" w:rsidRPr="00BD0E2A" w:rsidRDefault="001254CE" w:rsidP="001254CE">
                  <w:pPr>
                    <w:pStyle w:val="TAC"/>
                    <w:rPr>
                      <w:rFonts w:ascii="Times New Roman" w:hAnsi="Times New Roman"/>
                      <w:highlight w:val="yellow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</w:rPr>
                    <w:t>0.015625</w:t>
                  </w:r>
                </w:p>
              </w:tc>
              <w:tc>
                <w:tcPr>
                  <w:tcW w:w="1417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59B65E2" w14:textId="77777777" w:rsidR="001254CE" w:rsidRPr="00BD0E2A" w:rsidRDefault="001254CE" w:rsidP="001254CE">
                  <w:pPr>
                    <w:pStyle w:val="TAC"/>
                    <w:rPr>
                      <w:rFonts w:ascii="Times New Roman" w:hAnsi="Times New Roman"/>
                      <w:highlight w:val="yellow"/>
                      <w:lang w:val="fr-FR"/>
                    </w:rPr>
                  </w:pPr>
                  <w:r w:rsidRPr="00BD0E2A">
                    <w:rPr>
                      <w:rFonts w:ascii="Times New Roman" w:hAnsi="Times New Roman" w:hint="eastAsia"/>
                      <w:sz w:val="20"/>
                      <w:highlight w:val="yellow"/>
                      <w:lang w:val="fr-FR"/>
                    </w:rPr>
                    <w:t>≤</w:t>
                  </w:r>
                  <w:r w:rsidRPr="00BD0E2A">
                    <w:rPr>
                      <w:rFonts w:ascii="Times New Roman" w:hAnsi="Times New Roman"/>
                      <w:sz w:val="20"/>
                      <w:highlight w:val="yellow"/>
                      <w:lang w:val="fr-FR"/>
                    </w:rPr>
                    <w:t xml:space="preserve"> </w:t>
                  </w:r>
                  <w:r w:rsidRPr="00BD0E2A">
                    <w:rPr>
                      <w:rFonts w:ascii="Times New Roman" w:hAnsi="Times New Roman"/>
                      <w:highlight w:val="yellow"/>
                      <w:lang w:val="fr-FR"/>
                    </w:rPr>
                    <w:t>200</w:t>
                  </w:r>
                </w:p>
              </w:tc>
              <w:tc>
                <w:tcPr>
                  <w:tcW w:w="2552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14:paraId="35A040B4" w14:textId="77777777" w:rsidR="001254CE" w:rsidRPr="00BD0E2A" w:rsidRDefault="001254CE" w:rsidP="001254CE">
                  <w:pPr>
                    <w:pStyle w:val="TAC"/>
                    <w:rPr>
                      <w:rFonts w:ascii="Times New Roman" w:hAnsi="Times New Roman"/>
                      <w:color w:val="000000" w:themeColor="text1"/>
                      <w:kern w:val="24"/>
                      <w:szCs w:val="18"/>
                      <w:highlight w:val="yellow"/>
                    </w:rPr>
                  </w:pPr>
                  <w:r w:rsidRPr="00BD0E2A">
                    <w:rPr>
                      <w:rFonts w:ascii="Times New Roman" w:hAnsi="Times New Roman"/>
                      <w:color w:val="000000" w:themeColor="text1"/>
                      <w:kern w:val="24"/>
                      <w:szCs w:val="18"/>
                      <w:highlight w:val="yellow"/>
                      <w:lang w:eastAsia="zh-CN"/>
                    </w:rPr>
                    <w:t>42</w:t>
                  </w:r>
                </w:p>
              </w:tc>
              <w:tc>
                <w:tcPr>
                  <w:tcW w:w="2551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14:paraId="5FDF1CAB" w14:textId="77777777" w:rsidR="001254CE" w:rsidRPr="00BD0E2A" w:rsidRDefault="001254CE" w:rsidP="001254CE">
                  <w:pPr>
                    <w:pStyle w:val="TAC"/>
                    <w:rPr>
                      <w:rFonts w:ascii="Times New Roman" w:hAnsi="Times New Roman"/>
                      <w:color w:val="000000" w:themeColor="text1"/>
                      <w:kern w:val="24"/>
                      <w:szCs w:val="18"/>
                      <w:highlight w:val="yellow"/>
                    </w:rPr>
                  </w:pPr>
                  <w:r w:rsidRPr="00BD0E2A">
                    <w:rPr>
                      <w:rFonts w:ascii="Times New Roman" w:hAnsi="Times New Roman"/>
                      <w:color w:val="000000" w:themeColor="text1"/>
                      <w:kern w:val="24"/>
                      <w:szCs w:val="18"/>
                      <w:highlight w:val="yellow"/>
                      <w:lang w:eastAsia="zh-CN"/>
                    </w:rPr>
                    <w:t>28</w:t>
                  </w:r>
                </w:p>
              </w:tc>
            </w:tr>
            <w:tr w:rsidR="001254CE" w:rsidRPr="00976678" w14:paraId="1063128F" w14:textId="77777777" w:rsidTr="002C754E">
              <w:trPr>
                <w:trHeight w:val="101"/>
                <w:jc w:val="center"/>
              </w:trPr>
              <w:tc>
                <w:tcPr>
                  <w:tcW w:w="64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3DA536D" w14:textId="77777777" w:rsidR="001254CE" w:rsidRPr="00BD0E2A" w:rsidRDefault="001254CE" w:rsidP="001254CE">
                  <w:pPr>
                    <w:pStyle w:val="TAC"/>
                    <w:rPr>
                      <w:rFonts w:ascii="Times New Roman" w:hAnsi="Times New Roman"/>
                      <w:highlight w:val="yellow"/>
                    </w:rPr>
                  </w:pPr>
                </w:p>
              </w:tc>
              <w:tc>
                <w:tcPr>
                  <w:tcW w:w="147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9BF2D4D" w14:textId="77777777" w:rsidR="001254CE" w:rsidRPr="00BD0E2A" w:rsidRDefault="001254CE" w:rsidP="001254CE">
                  <w:pPr>
                    <w:pStyle w:val="TAC"/>
                    <w:rPr>
                      <w:rFonts w:ascii="Times New Roman" w:hAnsi="Times New Roman"/>
                      <w:highlight w:val="yellow"/>
                    </w:rPr>
                  </w:pPr>
                </w:p>
              </w:tc>
              <w:tc>
                <w:tcPr>
                  <w:tcW w:w="1417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639BF5B" w14:textId="77777777" w:rsidR="001254CE" w:rsidRPr="00BD0E2A" w:rsidRDefault="001254CE" w:rsidP="001254CE">
                  <w:pPr>
                    <w:pStyle w:val="TAC"/>
                    <w:rPr>
                      <w:rFonts w:ascii="Times New Roman" w:hAnsi="Times New Roman"/>
                      <w:highlight w:val="yellow"/>
                      <w:lang w:val="fr-FR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val="fr-FR"/>
                    </w:rPr>
                    <w:t>300, 500</w:t>
                  </w:r>
                </w:p>
              </w:tc>
              <w:tc>
                <w:tcPr>
                  <w:tcW w:w="2552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14:paraId="206F04D7" w14:textId="77777777" w:rsidR="001254CE" w:rsidRPr="00BD0E2A" w:rsidRDefault="001254CE" w:rsidP="001254CE">
                  <w:pPr>
                    <w:pStyle w:val="TAC"/>
                    <w:rPr>
                      <w:rFonts w:ascii="Times New Roman" w:hAnsi="Times New Roman"/>
                      <w:color w:val="000000" w:themeColor="text1"/>
                      <w:kern w:val="24"/>
                      <w:szCs w:val="18"/>
                      <w:highlight w:val="yellow"/>
                    </w:rPr>
                  </w:pPr>
                  <w:r w:rsidRPr="00BD0E2A">
                    <w:rPr>
                      <w:rFonts w:ascii="Times New Roman" w:hAnsi="Times New Roman"/>
                      <w:color w:val="000000" w:themeColor="text1"/>
                      <w:kern w:val="24"/>
                      <w:szCs w:val="18"/>
                      <w:highlight w:val="yellow"/>
                      <w:lang w:eastAsia="zh-CN"/>
                    </w:rPr>
                    <w:t>61</w:t>
                  </w:r>
                </w:p>
              </w:tc>
              <w:tc>
                <w:tcPr>
                  <w:tcW w:w="2551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14:paraId="5E196C78" w14:textId="77777777" w:rsidR="001254CE" w:rsidRPr="00BD0E2A" w:rsidRDefault="001254CE" w:rsidP="001254CE">
                  <w:pPr>
                    <w:pStyle w:val="TAC"/>
                    <w:rPr>
                      <w:rFonts w:ascii="Times New Roman" w:hAnsi="Times New Roman"/>
                      <w:color w:val="000000" w:themeColor="text1"/>
                      <w:kern w:val="24"/>
                      <w:szCs w:val="18"/>
                      <w:highlight w:val="yellow"/>
                    </w:rPr>
                  </w:pPr>
                  <w:r w:rsidRPr="00BD0E2A">
                    <w:rPr>
                      <w:rFonts w:ascii="Times New Roman" w:hAnsi="Times New Roman"/>
                      <w:color w:val="000000" w:themeColor="text1"/>
                      <w:kern w:val="24"/>
                      <w:szCs w:val="18"/>
                      <w:highlight w:val="yellow"/>
                      <w:lang w:eastAsia="zh-CN"/>
                    </w:rPr>
                    <w:t>47</w:t>
                  </w:r>
                </w:p>
              </w:tc>
            </w:tr>
            <w:tr w:rsidR="001254CE" w:rsidRPr="00976678" w14:paraId="6AD2984A" w14:textId="77777777" w:rsidTr="002C754E">
              <w:trPr>
                <w:trHeight w:val="101"/>
                <w:jc w:val="center"/>
              </w:trPr>
              <w:tc>
                <w:tcPr>
                  <w:tcW w:w="64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3CBBF0E" w14:textId="77777777" w:rsidR="001254CE" w:rsidRPr="00BD0E2A" w:rsidRDefault="001254CE" w:rsidP="001254CE">
                  <w:pPr>
                    <w:pStyle w:val="TAC"/>
                    <w:rPr>
                      <w:rFonts w:ascii="Times New Roman" w:hAnsi="Times New Roman"/>
                      <w:highlight w:val="yellow"/>
                    </w:rPr>
                  </w:pPr>
                </w:p>
              </w:tc>
              <w:tc>
                <w:tcPr>
                  <w:tcW w:w="147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A6D6462" w14:textId="77777777" w:rsidR="001254CE" w:rsidRPr="00BD0E2A" w:rsidRDefault="001254CE" w:rsidP="001254CE">
                  <w:pPr>
                    <w:pStyle w:val="TAC"/>
                    <w:rPr>
                      <w:rFonts w:ascii="Times New Roman" w:hAnsi="Times New Roman"/>
                      <w:highlight w:val="yellow"/>
                    </w:rPr>
                  </w:pPr>
                </w:p>
              </w:tc>
              <w:tc>
                <w:tcPr>
                  <w:tcW w:w="1417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1B0FDCF" w14:textId="77777777" w:rsidR="001254CE" w:rsidRPr="00BD0E2A" w:rsidRDefault="001254CE" w:rsidP="001254CE">
                  <w:pPr>
                    <w:pStyle w:val="TAC"/>
                    <w:rPr>
                      <w:rFonts w:ascii="Times New Roman" w:hAnsi="Times New Roman"/>
                      <w:highlight w:val="yellow"/>
                      <w:lang w:val="fr-FR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val="fr-FR"/>
                    </w:rPr>
                    <w:t>900</w:t>
                  </w:r>
                </w:p>
              </w:tc>
              <w:tc>
                <w:tcPr>
                  <w:tcW w:w="2552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14:paraId="0E05D1EF" w14:textId="77777777" w:rsidR="001254CE" w:rsidRPr="00BD0E2A" w:rsidRDefault="001254CE" w:rsidP="001254CE">
                  <w:pPr>
                    <w:pStyle w:val="TAC"/>
                    <w:rPr>
                      <w:rFonts w:ascii="Times New Roman" w:hAnsi="Times New Roman"/>
                      <w:color w:val="000000" w:themeColor="text1"/>
                      <w:kern w:val="24"/>
                      <w:szCs w:val="18"/>
                      <w:highlight w:val="yellow"/>
                    </w:rPr>
                  </w:pPr>
                  <w:r w:rsidRPr="00BD0E2A">
                    <w:rPr>
                      <w:rFonts w:ascii="Times New Roman" w:hAnsi="Times New Roman"/>
                      <w:color w:val="000000" w:themeColor="text1"/>
                      <w:kern w:val="24"/>
                      <w:szCs w:val="18"/>
                      <w:highlight w:val="yellow"/>
                      <w:lang w:eastAsia="zh-CN"/>
                    </w:rPr>
                    <w:t>87</w:t>
                  </w:r>
                </w:p>
              </w:tc>
              <w:tc>
                <w:tcPr>
                  <w:tcW w:w="2551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14:paraId="1053683D" w14:textId="77777777" w:rsidR="001254CE" w:rsidRPr="00BD0E2A" w:rsidRDefault="001254CE" w:rsidP="001254CE">
                  <w:pPr>
                    <w:pStyle w:val="TAC"/>
                    <w:rPr>
                      <w:rFonts w:ascii="Times New Roman" w:hAnsi="Times New Roman"/>
                      <w:color w:val="000000" w:themeColor="text1"/>
                      <w:kern w:val="24"/>
                      <w:szCs w:val="18"/>
                      <w:highlight w:val="yellow"/>
                    </w:rPr>
                  </w:pPr>
                  <w:r w:rsidRPr="00BD0E2A">
                    <w:rPr>
                      <w:rFonts w:ascii="Times New Roman" w:hAnsi="Times New Roman"/>
                      <w:color w:val="000000" w:themeColor="text1"/>
                      <w:kern w:val="24"/>
                      <w:szCs w:val="18"/>
                      <w:highlight w:val="yellow"/>
                      <w:lang w:eastAsia="zh-CN"/>
                    </w:rPr>
                    <w:t>73</w:t>
                  </w:r>
                </w:p>
              </w:tc>
            </w:tr>
            <w:tr w:rsidR="001254CE" w:rsidRPr="00976678" w14:paraId="47B7B192" w14:textId="77777777" w:rsidTr="002C754E">
              <w:trPr>
                <w:trHeight w:val="100"/>
                <w:jc w:val="center"/>
              </w:trPr>
              <w:tc>
                <w:tcPr>
                  <w:tcW w:w="8642" w:type="dxa"/>
                  <w:gridSpan w:val="5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294E90" w14:textId="77777777" w:rsidR="001254CE" w:rsidRPr="00EB4A8E" w:rsidRDefault="001254CE" w:rsidP="001254CE">
                  <w:pPr>
                    <w:pStyle w:val="TAN"/>
                    <w:rPr>
                      <w:rFonts w:ascii="Times New Roman" w:hAnsi="Times New Roman"/>
                      <w:lang w:val="en-US"/>
                    </w:rPr>
                  </w:pPr>
                  <w:r w:rsidRPr="00EB4A8E">
                    <w:rPr>
                      <w:rFonts w:ascii="Times New Roman" w:hAnsi="Times New Roman"/>
                      <w:lang w:val="en-US"/>
                    </w:rPr>
                    <w:t>Note1:</w:t>
                  </w:r>
                  <w:r w:rsidRPr="00EB4A8E">
                    <w:rPr>
                      <w:rFonts w:ascii="Times New Roman" w:hAnsi="Times New Roman"/>
                      <w:lang w:val="en-US"/>
                    </w:rPr>
                    <w:tab/>
                    <w:t xml:space="preserve">NR SRS carrier switching time is UE capability indicated by higher layer parameter </w:t>
                  </w:r>
                  <w:r w:rsidRPr="00EB4A8E">
                    <w:rPr>
                      <w:rFonts w:ascii="Times New Roman" w:hAnsi="Times New Roman"/>
                      <w:i/>
                      <w:lang w:val="en-US"/>
                    </w:rPr>
                    <w:t>SRS-SwitchingTimeNR</w:t>
                  </w:r>
                  <w:r w:rsidRPr="00EB4A8E">
                    <w:rPr>
                      <w:rFonts w:ascii="Times New Roman" w:hAnsi="Times New Roman"/>
                      <w:lang w:val="en-US"/>
                    </w:rPr>
                    <w:t>.</w:t>
                  </w:r>
                </w:p>
              </w:tc>
            </w:tr>
          </w:tbl>
          <w:p w14:paraId="6D23FDE9" w14:textId="77777777" w:rsidR="001254CE" w:rsidRPr="00976678" w:rsidRDefault="001254CE" w:rsidP="001254CE">
            <w:pPr>
              <w:jc w:val="both"/>
            </w:pPr>
          </w:p>
          <w:p w14:paraId="18D0C59D" w14:textId="77777777" w:rsidR="001254CE" w:rsidRPr="00EB4A8E" w:rsidRDefault="001254CE" w:rsidP="001254CE">
            <w:pPr>
              <w:pStyle w:val="TH"/>
              <w:rPr>
                <w:rFonts w:ascii="Times New Roman" w:hAnsi="Times New Roman"/>
                <w:lang w:val="en-US"/>
              </w:rPr>
            </w:pPr>
            <w:r w:rsidRPr="00EB4A8E">
              <w:rPr>
                <w:rFonts w:ascii="Times New Roman" w:hAnsi="Times New Roman"/>
                <w:lang w:val="en-US"/>
              </w:rPr>
              <w:t xml:space="preserve">Table 2: Interruption length X2 (slot) </w:t>
            </w:r>
          </w:p>
          <w:tbl>
            <w:tblPr>
              <w:tblW w:w="934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49"/>
              <w:gridCol w:w="1189"/>
              <w:gridCol w:w="1254"/>
              <w:gridCol w:w="1439"/>
              <w:gridCol w:w="1418"/>
              <w:gridCol w:w="1417"/>
              <w:gridCol w:w="1978"/>
            </w:tblGrid>
            <w:tr w:rsidR="001254CE" w:rsidRPr="00976678" w14:paraId="137F7FEB" w14:textId="77777777" w:rsidTr="002C754E">
              <w:trPr>
                <w:trHeight w:val="151"/>
                <w:jc w:val="center"/>
              </w:trPr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1C39D627" w14:textId="77777777" w:rsidR="001254CE" w:rsidRPr="00976678" w:rsidRDefault="001254CE" w:rsidP="001254CE">
                  <w:pPr>
                    <w:pStyle w:val="TAH"/>
                    <w:rPr>
                      <w:rFonts w:ascii="Times New Roman" w:hAnsi="Times New Roman"/>
                      <w:noProof/>
                      <w:lang w:val="en-US" w:eastAsia="zh-CN"/>
                    </w:rPr>
                  </w:pPr>
                </w:p>
              </w:tc>
              <w:tc>
                <w:tcPr>
                  <w:tcW w:w="118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71D95FE5" w14:textId="77777777" w:rsidR="001254CE" w:rsidRPr="00976678" w:rsidRDefault="001254CE" w:rsidP="001254CE">
                  <w:pPr>
                    <w:pStyle w:val="TAH"/>
                    <w:rPr>
                      <w:rFonts w:ascii="Times New Roman" w:hAnsi="Times New Roman"/>
                    </w:rPr>
                  </w:pPr>
                  <w:r w:rsidRPr="00976678">
                    <w:rPr>
                      <w:rFonts w:ascii="Times New Roman" w:hAnsi="Times New Roman"/>
                    </w:rPr>
                    <w:t>NR Slot</w:t>
                  </w:r>
                </w:p>
              </w:tc>
              <w:tc>
                <w:tcPr>
                  <w:tcW w:w="125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3B40CA34" w14:textId="77777777" w:rsidR="001254CE" w:rsidRPr="00976678" w:rsidRDefault="001254CE" w:rsidP="001254CE">
                  <w:pPr>
                    <w:pStyle w:val="TAH"/>
                    <w:rPr>
                      <w:rFonts w:ascii="Times New Roman" w:hAnsi="Times New Roman"/>
                      <w:lang w:val="fr-FR"/>
                    </w:rPr>
                  </w:pPr>
                  <w:r w:rsidRPr="00976678">
                    <w:rPr>
                      <w:rFonts w:ascii="Times New Roman" w:hAnsi="Times New Roman"/>
                      <w:lang w:val="fr-FR"/>
                    </w:rPr>
                    <w:t>SRS carrier</w:t>
                  </w:r>
                </w:p>
              </w:tc>
              <w:tc>
                <w:tcPr>
                  <w:tcW w:w="6252" w:type="dxa"/>
                  <w:gridSpan w:val="4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3F9A0A07" w14:textId="77777777" w:rsidR="001254CE" w:rsidRPr="00976678" w:rsidRDefault="001254CE" w:rsidP="001254CE">
                  <w:pPr>
                    <w:pStyle w:val="TAH"/>
                    <w:rPr>
                      <w:rFonts w:ascii="Times New Roman" w:hAnsi="Times New Roman"/>
                      <w:lang w:val="fr-FR"/>
                    </w:rPr>
                  </w:pPr>
                  <w:r w:rsidRPr="00976678">
                    <w:rPr>
                      <w:rFonts w:ascii="Times New Roman" w:hAnsi="Times New Roman"/>
                      <w:lang w:val="fr-FR"/>
                    </w:rPr>
                    <w:t>Interruption length X2 (slots)</w:t>
                  </w:r>
                </w:p>
              </w:tc>
            </w:tr>
            <w:tr w:rsidR="001254CE" w:rsidRPr="00976678" w14:paraId="320DA74E" w14:textId="77777777" w:rsidTr="002C754E">
              <w:trPr>
                <w:trHeight w:val="151"/>
                <w:jc w:val="center"/>
              </w:trPr>
              <w:tc>
                <w:tcPr>
                  <w:tcW w:w="64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1D5B17E4" w14:textId="77777777" w:rsidR="001254CE" w:rsidRPr="00976678" w:rsidRDefault="001254CE" w:rsidP="001254CE">
                  <w:pPr>
                    <w:pStyle w:val="TAH"/>
                    <w:rPr>
                      <w:rFonts w:ascii="Times New Roman" w:hAnsi="Times New Roman"/>
                      <w:noProof/>
                      <w:lang w:val="en-US" w:eastAsia="zh-CN"/>
                    </w:rPr>
                  </w:pPr>
                  <w:r w:rsidRPr="00976678">
                    <w:rPr>
                      <w:rFonts w:ascii="Times New Roman" w:hAnsi="Times New Roman"/>
                      <w:noProof/>
                      <w:lang w:val="en-US" w:eastAsia="zh-CN"/>
                    </w:rPr>
                    <w:drawing>
                      <wp:inline distT="0" distB="0" distL="0" distR="0" wp14:anchorId="1D554E45" wp14:editId="6CA874FF">
                        <wp:extent cx="142240" cy="160020"/>
                        <wp:effectExtent l="0" t="0" r="0" b="0"/>
                        <wp:docPr id="8" name="图片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图片 4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240" cy="1600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18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4AB03E2D" w14:textId="77777777" w:rsidR="001254CE" w:rsidRPr="00EB4A8E" w:rsidRDefault="001254CE" w:rsidP="001254CE">
                  <w:pPr>
                    <w:pStyle w:val="TAH"/>
                    <w:rPr>
                      <w:rFonts w:ascii="Times New Roman" w:hAnsi="Times New Roman"/>
                      <w:lang w:val="en-US"/>
                    </w:rPr>
                  </w:pPr>
                  <w:r w:rsidRPr="00EB4A8E">
                    <w:rPr>
                      <w:rFonts w:ascii="Times New Roman" w:hAnsi="Times New Roman"/>
                      <w:lang w:val="en-US"/>
                    </w:rPr>
                    <w:t>length (ms) of victim cell</w:t>
                  </w:r>
                </w:p>
              </w:tc>
              <w:tc>
                <w:tcPr>
                  <w:tcW w:w="125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664E0E99" w14:textId="77777777" w:rsidR="001254CE" w:rsidRPr="00976678" w:rsidRDefault="001254CE" w:rsidP="001254CE">
                  <w:pPr>
                    <w:pStyle w:val="TAH"/>
                    <w:rPr>
                      <w:rFonts w:ascii="Times New Roman" w:hAnsi="Times New Roman"/>
                      <w:lang w:val="fr-FR"/>
                    </w:rPr>
                  </w:pPr>
                  <w:r w:rsidRPr="00976678">
                    <w:rPr>
                      <w:rFonts w:ascii="Times New Roman" w:hAnsi="Times New Roman"/>
                      <w:lang w:val="fr-FR"/>
                    </w:rPr>
                    <w:t>switching time (us)</w:t>
                  </w:r>
                  <w:r w:rsidRPr="00976678">
                    <w:rPr>
                      <w:rFonts w:ascii="Times New Roman" w:hAnsi="Times New Roman"/>
                      <w:vertAlign w:val="superscript"/>
                      <w:lang w:val="fr-FR"/>
                    </w:rPr>
                    <w:t xml:space="preserve"> Note 1</w:t>
                  </w:r>
                </w:p>
              </w:tc>
              <w:tc>
                <w:tcPr>
                  <w:tcW w:w="6252" w:type="dxa"/>
                  <w:gridSpan w:val="4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5B930402" w14:textId="77777777" w:rsidR="001254CE" w:rsidRPr="00EB4A8E" w:rsidRDefault="001254CE" w:rsidP="001254CE">
                  <w:pPr>
                    <w:pStyle w:val="TAH"/>
                    <w:rPr>
                      <w:rFonts w:ascii="Times New Roman" w:hAnsi="Times New Roman"/>
                      <w:lang w:val="en-US"/>
                    </w:rPr>
                  </w:pPr>
                  <w:r w:rsidRPr="00EB4A8E">
                    <w:rPr>
                      <w:rFonts w:ascii="Times New Roman" w:hAnsi="Times New Roman"/>
                      <w:lang w:val="en-US"/>
                    </w:rPr>
                    <w:t>Sub carrier spacing for agressor cell (kHz)</w:t>
                  </w:r>
                </w:p>
              </w:tc>
            </w:tr>
            <w:tr w:rsidR="001254CE" w:rsidRPr="00976678" w14:paraId="5C1CEB3F" w14:textId="77777777" w:rsidTr="002C754E">
              <w:trPr>
                <w:trHeight w:val="151"/>
                <w:jc w:val="center"/>
              </w:trPr>
              <w:tc>
                <w:tcPr>
                  <w:tcW w:w="649" w:type="dxa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50D8285D" w14:textId="77777777" w:rsidR="001254CE" w:rsidRPr="00976678" w:rsidRDefault="001254CE" w:rsidP="001254CE">
                  <w:pPr>
                    <w:pStyle w:val="TAH"/>
                    <w:rPr>
                      <w:rFonts w:ascii="Times New Roman" w:hAnsi="Times New Roman"/>
                      <w:noProof/>
                      <w:lang w:val="en-US" w:eastAsia="zh-CN"/>
                    </w:rPr>
                  </w:pPr>
                </w:p>
              </w:tc>
              <w:tc>
                <w:tcPr>
                  <w:tcW w:w="1189" w:type="dxa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</w:tcPr>
                <w:p w14:paraId="0F914723" w14:textId="77777777" w:rsidR="001254CE" w:rsidRPr="00EB4A8E" w:rsidRDefault="001254CE" w:rsidP="001254CE">
                  <w:pPr>
                    <w:pStyle w:val="TAH"/>
                    <w:rPr>
                      <w:rFonts w:ascii="Times New Roman" w:hAnsi="Times New Roman"/>
                      <w:lang w:val="en-US"/>
                    </w:rPr>
                  </w:pPr>
                </w:p>
              </w:tc>
              <w:tc>
                <w:tcPr>
                  <w:tcW w:w="1254" w:type="dxa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</w:tcPr>
                <w:p w14:paraId="5362CAE7" w14:textId="77777777" w:rsidR="001254CE" w:rsidRPr="00EB4A8E" w:rsidRDefault="001254CE" w:rsidP="001254CE">
                  <w:pPr>
                    <w:pStyle w:val="TAH"/>
                    <w:rPr>
                      <w:rFonts w:ascii="Times New Roman" w:hAnsi="Times New Roman"/>
                      <w:lang w:val="en-US"/>
                    </w:rPr>
                  </w:pPr>
                </w:p>
              </w:tc>
              <w:tc>
                <w:tcPr>
                  <w:tcW w:w="143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100EDACF" w14:textId="77777777" w:rsidR="001254CE" w:rsidRPr="00976678" w:rsidRDefault="001254CE" w:rsidP="001254CE">
                  <w:pPr>
                    <w:pStyle w:val="TAH"/>
                    <w:rPr>
                      <w:rFonts w:ascii="Times New Roman" w:hAnsi="Times New Roman"/>
                      <w:lang w:val="fr-FR"/>
                    </w:rPr>
                  </w:pPr>
                  <w:r w:rsidRPr="00976678">
                    <w:rPr>
                      <w:rFonts w:ascii="Times New Roman" w:hAnsi="Times New Roman"/>
                      <w:lang w:val="fr-FR"/>
                    </w:rPr>
                    <w:t>60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24ECF757" w14:textId="77777777" w:rsidR="001254CE" w:rsidRPr="00976678" w:rsidRDefault="001254CE" w:rsidP="001254CE">
                  <w:pPr>
                    <w:pStyle w:val="TAH"/>
                    <w:rPr>
                      <w:rFonts w:ascii="Times New Roman" w:hAnsi="Times New Roman"/>
                      <w:lang w:val="fr-FR"/>
                    </w:rPr>
                  </w:pPr>
                  <w:r w:rsidRPr="00976678">
                    <w:rPr>
                      <w:rFonts w:ascii="Times New Roman" w:hAnsi="Times New Roman"/>
                      <w:lang w:val="fr-FR"/>
                    </w:rPr>
                    <w:t>120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31D98AAA" w14:textId="77777777" w:rsidR="001254CE" w:rsidRPr="00976678" w:rsidRDefault="001254CE" w:rsidP="001254CE">
                  <w:pPr>
                    <w:pStyle w:val="TAH"/>
                    <w:rPr>
                      <w:rFonts w:ascii="Times New Roman" w:hAnsi="Times New Roman"/>
                      <w:lang w:val="fr-FR" w:eastAsia="zh-CN"/>
                    </w:rPr>
                  </w:pPr>
                  <w:r w:rsidRPr="00976678">
                    <w:rPr>
                      <w:rFonts w:ascii="Times New Roman" w:hAnsi="Times New Roman"/>
                      <w:lang w:val="fr-FR" w:eastAsia="zh-CN"/>
                    </w:rPr>
                    <w:t>480</w:t>
                  </w:r>
                </w:p>
              </w:tc>
              <w:tc>
                <w:tcPr>
                  <w:tcW w:w="1978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1A96F3B" w14:textId="77777777" w:rsidR="001254CE" w:rsidRPr="00976678" w:rsidRDefault="001254CE" w:rsidP="001254CE">
                  <w:pPr>
                    <w:pStyle w:val="TAH"/>
                    <w:rPr>
                      <w:rFonts w:ascii="Times New Roman" w:hAnsi="Times New Roman"/>
                      <w:lang w:val="fr-FR" w:eastAsia="zh-CN"/>
                    </w:rPr>
                  </w:pPr>
                  <w:r w:rsidRPr="00976678">
                    <w:rPr>
                      <w:rFonts w:ascii="Times New Roman" w:hAnsi="Times New Roman"/>
                      <w:lang w:val="fr-FR" w:eastAsia="zh-CN"/>
                    </w:rPr>
                    <w:t>960</w:t>
                  </w:r>
                </w:p>
              </w:tc>
            </w:tr>
            <w:tr w:rsidR="001254CE" w:rsidRPr="00976678" w14:paraId="02B4F580" w14:textId="77777777" w:rsidTr="002C754E">
              <w:trPr>
                <w:trHeight w:val="101"/>
                <w:jc w:val="center"/>
              </w:trPr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14:paraId="5C79AE4C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</w:rPr>
                  </w:pPr>
                  <w:r w:rsidRPr="00976678"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118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14:paraId="432079D1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</w:rPr>
                  </w:pPr>
                  <w:r w:rsidRPr="00976678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125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FEE2975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  <w:lang w:val="fr-FR"/>
                    </w:rPr>
                  </w:pPr>
                  <w:r w:rsidRPr="00976678">
                    <w:rPr>
                      <w:rFonts w:ascii="Times New Roman" w:hAnsi="Times New Roman"/>
                      <w:sz w:val="20"/>
                      <w:lang w:val="fr-FR"/>
                    </w:rPr>
                    <w:t xml:space="preserve">≤ </w:t>
                  </w:r>
                  <w:r w:rsidRPr="00976678">
                    <w:rPr>
                      <w:rFonts w:ascii="Times New Roman" w:hAnsi="Times New Roman"/>
                      <w:lang w:val="fr-FR"/>
                    </w:rPr>
                    <w:t>200</w:t>
                  </w:r>
                </w:p>
              </w:tc>
              <w:tc>
                <w:tcPr>
                  <w:tcW w:w="1439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14:paraId="7EB941DF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976678">
                    <w:rPr>
                      <w:rFonts w:ascii="Times New Roman" w:hAnsi="Times New Roman"/>
                      <w:color w:val="000000" w:themeColor="text1"/>
                      <w:kern w:val="24"/>
                      <w:szCs w:val="18"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14:paraId="2420F615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976678">
                    <w:rPr>
                      <w:rFonts w:ascii="Times New Roman" w:hAnsi="Times New Roman"/>
                      <w:color w:val="000000" w:themeColor="text1"/>
                      <w:kern w:val="24"/>
                      <w:szCs w:val="18"/>
                    </w:rPr>
                    <w:t>2</w:t>
                  </w:r>
                </w:p>
              </w:tc>
              <w:tc>
                <w:tcPr>
                  <w:tcW w:w="1417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F8D5707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  <w:color w:val="000000" w:themeColor="text1"/>
                      <w:kern w:val="24"/>
                      <w:szCs w:val="18"/>
                      <w:lang w:eastAsia="zh-CN"/>
                    </w:rPr>
                  </w:pPr>
                  <w:r w:rsidRPr="00976678">
                    <w:rPr>
                      <w:rFonts w:ascii="Times New Roman" w:hAnsi="Times New Roman"/>
                      <w:color w:val="000000" w:themeColor="text1"/>
                      <w:kern w:val="24"/>
                      <w:szCs w:val="18"/>
                      <w:lang w:eastAsia="zh-CN"/>
                    </w:rPr>
                    <w:t>2</w:t>
                  </w:r>
                </w:p>
              </w:tc>
              <w:tc>
                <w:tcPr>
                  <w:tcW w:w="197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C506164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  <w:color w:val="000000" w:themeColor="text1"/>
                      <w:kern w:val="24"/>
                      <w:szCs w:val="18"/>
                      <w:lang w:eastAsia="zh-CN"/>
                    </w:rPr>
                  </w:pPr>
                  <w:r w:rsidRPr="00976678">
                    <w:rPr>
                      <w:rFonts w:ascii="Times New Roman" w:hAnsi="Times New Roman"/>
                      <w:color w:val="000000" w:themeColor="text1"/>
                      <w:kern w:val="24"/>
                      <w:szCs w:val="18"/>
                      <w:lang w:eastAsia="zh-CN"/>
                    </w:rPr>
                    <w:t>2</w:t>
                  </w:r>
                </w:p>
              </w:tc>
            </w:tr>
            <w:tr w:rsidR="001254CE" w:rsidRPr="00976678" w14:paraId="5A4048B2" w14:textId="77777777" w:rsidTr="002C754E">
              <w:trPr>
                <w:trHeight w:val="101"/>
                <w:jc w:val="center"/>
              </w:trPr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14:paraId="733ADD81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</w:rPr>
                  </w:pPr>
                  <w:r w:rsidRPr="00976678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118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14:paraId="34508BF0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</w:rPr>
                  </w:pPr>
                  <w:r w:rsidRPr="00976678">
                    <w:rPr>
                      <w:rFonts w:ascii="Times New Roman" w:hAnsi="Times New Roman"/>
                    </w:rPr>
                    <w:t>0.5</w:t>
                  </w:r>
                </w:p>
              </w:tc>
              <w:tc>
                <w:tcPr>
                  <w:tcW w:w="125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1153A27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  <w:lang w:val="fr-FR"/>
                    </w:rPr>
                  </w:pPr>
                  <w:r w:rsidRPr="00976678">
                    <w:rPr>
                      <w:rFonts w:ascii="Times New Roman" w:hAnsi="Times New Roman"/>
                      <w:sz w:val="20"/>
                      <w:lang w:val="fr-FR"/>
                    </w:rPr>
                    <w:t xml:space="preserve">≤ </w:t>
                  </w:r>
                  <w:r w:rsidRPr="00976678">
                    <w:rPr>
                      <w:rFonts w:ascii="Times New Roman" w:hAnsi="Times New Roman"/>
                      <w:lang w:val="fr-FR"/>
                    </w:rPr>
                    <w:t>200</w:t>
                  </w:r>
                </w:p>
              </w:tc>
              <w:tc>
                <w:tcPr>
                  <w:tcW w:w="1439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14:paraId="766493FA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976678">
                    <w:rPr>
                      <w:rFonts w:ascii="Times New Roman" w:hAnsi="Times New Roman"/>
                      <w:color w:val="000000" w:themeColor="text1"/>
                      <w:kern w:val="24"/>
                      <w:szCs w:val="18"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14:paraId="0B8DC54D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976678">
                    <w:rPr>
                      <w:rFonts w:ascii="Times New Roman" w:hAnsi="Times New Roman"/>
                      <w:color w:val="000000" w:themeColor="text1"/>
                      <w:kern w:val="24"/>
                      <w:szCs w:val="18"/>
                    </w:rPr>
                    <w:t>2</w:t>
                  </w:r>
                </w:p>
              </w:tc>
              <w:tc>
                <w:tcPr>
                  <w:tcW w:w="1417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8D6C89A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  <w:color w:val="000000" w:themeColor="text1"/>
                      <w:kern w:val="24"/>
                      <w:szCs w:val="18"/>
                      <w:lang w:eastAsia="zh-CN"/>
                    </w:rPr>
                  </w:pPr>
                  <w:r w:rsidRPr="00976678">
                    <w:rPr>
                      <w:rFonts w:ascii="Times New Roman" w:hAnsi="Times New Roman"/>
                      <w:color w:val="000000" w:themeColor="text1"/>
                      <w:kern w:val="24"/>
                      <w:szCs w:val="18"/>
                      <w:lang w:eastAsia="zh-CN"/>
                    </w:rPr>
                    <w:t>2</w:t>
                  </w:r>
                </w:p>
              </w:tc>
              <w:tc>
                <w:tcPr>
                  <w:tcW w:w="197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2DAAD89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  <w:color w:val="000000" w:themeColor="text1"/>
                      <w:kern w:val="24"/>
                      <w:szCs w:val="18"/>
                      <w:lang w:eastAsia="zh-CN"/>
                    </w:rPr>
                  </w:pPr>
                  <w:r w:rsidRPr="00976678">
                    <w:rPr>
                      <w:rFonts w:ascii="Times New Roman" w:hAnsi="Times New Roman"/>
                      <w:color w:val="000000" w:themeColor="text1"/>
                      <w:kern w:val="24"/>
                      <w:szCs w:val="18"/>
                      <w:lang w:eastAsia="zh-CN"/>
                    </w:rPr>
                    <w:t>2</w:t>
                  </w:r>
                </w:p>
              </w:tc>
            </w:tr>
            <w:tr w:rsidR="001254CE" w:rsidRPr="00976678" w14:paraId="52BE456E" w14:textId="77777777" w:rsidTr="002C754E">
              <w:trPr>
                <w:trHeight w:val="101"/>
                <w:jc w:val="center"/>
              </w:trPr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14:paraId="6F31AC07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</w:rPr>
                  </w:pPr>
                  <w:r w:rsidRPr="00976678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118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14:paraId="5FA180CD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</w:rPr>
                  </w:pPr>
                  <w:r w:rsidRPr="00976678">
                    <w:rPr>
                      <w:rFonts w:ascii="Times New Roman" w:hAnsi="Times New Roman"/>
                    </w:rPr>
                    <w:t>0.25</w:t>
                  </w:r>
                </w:p>
              </w:tc>
              <w:tc>
                <w:tcPr>
                  <w:tcW w:w="125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1D726D7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  <w:lang w:val="fr-FR"/>
                    </w:rPr>
                  </w:pPr>
                  <w:r w:rsidRPr="00976678">
                    <w:rPr>
                      <w:rFonts w:ascii="Times New Roman" w:hAnsi="Times New Roman"/>
                      <w:sz w:val="20"/>
                      <w:lang w:val="fr-FR"/>
                    </w:rPr>
                    <w:t xml:space="preserve">≤ </w:t>
                  </w:r>
                  <w:r w:rsidRPr="00976678">
                    <w:rPr>
                      <w:rFonts w:ascii="Times New Roman" w:hAnsi="Times New Roman"/>
                      <w:lang w:val="fr-FR"/>
                    </w:rPr>
                    <w:t>200</w:t>
                  </w:r>
                </w:p>
              </w:tc>
              <w:tc>
                <w:tcPr>
                  <w:tcW w:w="1439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14:paraId="45F9F54D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976678">
                    <w:rPr>
                      <w:rFonts w:ascii="Times New Roman" w:hAnsi="Times New Roman"/>
                      <w:color w:val="000000" w:themeColor="text1"/>
                      <w:kern w:val="24"/>
                      <w:szCs w:val="18"/>
                    </w:rPr>
                    <w:t>3</w:t>
                  </w:r>
                </w:p>
              </w:tc>
              <w:tc>
                <w:tcPr>
                  <w:tcW w:w="1418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14:paraId="214453BB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  <w:szCs w:val="18"/>
                    </w:rPr>
                  </w:pPr>
                  <w:r w:rsidRPr="00976678">
                    <w:rPr>
                      <w:rFonts w:ascii="Times New Roman" w:hAnsi="Times New Roman"/>
                      <w:color w:val="000000" w:themeColor="text1"/>
                      <w:kern w:val="24"/>
                      <w:szCs w:val="18"/>
                    </w:rPr>
                    <w:t>3</w:t>
                  </w:r>
                </w:p>
              </w:tc>
              <w:tc>
                <w:tcPr>
                  <w:tcW w:w="1417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54CEEB8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  <w:color w:val="000000" w:themeColor="text1"/>
                      <w:kern w:val="24"/>
                      <w:szCs w:val="18"/>
                      <w:lang w:eastAsia="zh-CN"/>
                    </w:rPr>
                  </w:pPr>
                  <w:r w:rsidRPr="00976678">
                    <w:rPr>
                      <w:rFonts w:ascii="Times New Roman" w:hAnsi="Times New Roman"/>
                      <w:color w:val="000000" w:themeColor="text1"/>
                      <w:kern w:val="24"/>
                      <w:szCs w:val="18"/>
                      <w:lang w:eastAsia="zh-CN"/>
                    </w:rPr>
                    <w:t>2</w:t>
                  </w:r>
                </w:p>
              </w:tc>
              <w:tc>
                <w:tcPr>
                  <w:tcW w:w="197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36EF51F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  <w:color w:val="000000" w:themeColor="text1"/>
                      <w:kern w:val="24"/>
                      <w:szCs w:val="18"/>
                      <w:lang w:eastAsia="zh-CN"/>
                    </w:rPr>
                  </w:pPr>
                  <w:r w:rsidRPr="00976678">
                    <w:rPr>
                      <w:rFonts w:ascii="Times New Roman" w:hAnsi="Times New Roman"/>
                      <w:color w:val="000000" w:themeColor="text1"/>
                      <w:kern w:val="24"/>
                      <w:szCs w:val="18"/>
                      <w:lang w:eastAsia="zh-CN"/>
                    </w:rPr>
                    <w:t>2</w:t>
                  </w:r>
                </w:p>
              </w:tc>
            </w:tr>
            <w:tr w:rsidR="001254CE" w:rsidRPr="00976678" w14:paraId="5ED66913" w14:textId="77777777" w:rsidTr="002C754E">
              <w:trPr>
                <w:trHeight w:val="101"/>
                <w:jc w:val="center"/>
              </w:trPr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14:paraId="687A7C61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</w:rPr>
                  </w:pPr>
                  <w:r w:rsidRPr="00976678"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118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14:paraId="3E0272E6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</w:rPr>
                  </w:pPr>
                  <w:r w:rsidRPr="00976678">
                    <w:rPr>
                      <w:rFonts w:ascii="Times New Roman" w:hAnsi="Times New Roman"/>
                    </w:rPr>
                    <w:t>0.125</w:t>
                  </w:r>
                </w:p>
              </w:tc>
              <w:tc>
                <w:tcPr>
                  <w:tcW w:w="125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EFEBD57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</w:rPr>
                  </w:pPr>
                  <w:r w:rsidRPr="00976678">
                    <w:rPr>
                      <w:rFonts w:ascii="Times New Roman" w:hAnsi="Times New Roman"/>
                      <w:sz w:val="20"/>
                      <w:lang w:val="fr-FR"/>
                    </w:rPr>
                    <w:t xml:space="preserve">≤ </w:t>
                  </w:r>
                  <w:r w:rsidRPr="00976678">
                    <w:rPr>
                      <w:rFonts w:ascii="Times New Roman" w:hAnsi="Times New Roman"/>
                    </w:rPr>
                    <w:t>200</w:t>
                  </w:r>
                </w:p>
              </w:tc>
              <w:tc>
                <w:tcPr>
                  <w:tcW w:w="1439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14:paraId="0DB2A001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</w:rPr>
                  </w:pPr>
                  <w:r w:rsidRPr="00976678"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1418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14:paraId="18B10156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</w:rPr>
                  </w:pPr>
                  <w:r w:rsidRPr="00976678"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1417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98CF1D8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  <w:lang w:eastAsia="zh-CN"/>
                    </w:rPr>
                  </w:pPr>
                  <w:r w:rsidRPr="00976678">
                    <w:rPr>
                      <w:rFonts w:ascii="Times New Roman" w:hAnsi="Times New Roman"/>
                      <w:lang w:eastAsia="zh-CN"/>
                    </w:rPr>
                    <w:t>3</w:t>
                  </w:r>
                </w:p>
              </w:tc>
              <w:tc>
                <w:tcPr>
                  <w:tcW w:w="197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F26CEC1" w14:textId="77777777" w:rsidR="001254CE" w:rsidRPr="00976678" w:rsidRDefault="001254CE" w:rsidP="001254CE">
                  <w:pPr>
                    <w:pStyle w:val="TAC"/>
                    <w:rPr>
                      <w:rFonts w:ascii="Times New Roman" w:hAnsi="Times New Roman"/>
                      <w:lang w:eastAsia="zh-CN"/>
                    </w:rPr>
                  </w:pPr>
                  <w:r w:rsidRPr="00976678">
                    <w:rPr>
                      <w:rFonts w:ascii="Times New Roman" w:hAnsi="Times New Roman"/>
                      <w:lang w:eastAsia="zh-CN"/>
                    </w:rPr>
                    <w:t>3</w:t>
                  </w:r>
                </w:p>
              </w:tc>
            </w:tr>
            <w:tr w:rsidR="001254CE" w:rsidRPr="00976678" w14:paraId="4C073827" w14:textId="77777777" w:rsidTr="002C754E">
              <w:trPr>
                <w:trHeight w:val="101"/>
                <w:jc w:val="center"/>
              </w:trPr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6289E91F" w14:textId="77777777" w:rsidR="001254CE" w:rsidRPr="00BD0E2A" w:rsidRDefault="001254CE" w:rsidP="001254CE">
                  <w:pPr>
                    <w:pStyle w:val="TAC"/>
                    <w:rPr>
                      <w:rFonts w:ascii="Times New Roman" w:hAnsi="Times New Roman"/>
                      <w:highlight w:val="yellow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eastAsia="zh-CN"/>
                    </w:rPr>
                    <w:t>5</w:t>
                  </w:r>
                </w:p>
              </w:tc>
              <w:tc>
                <w:tcPr>
                  <w:tcW w:w="118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5FC147B1" w14:textId="77777777" w:rsidR="001254CE" w:rsidRPr="00BD0E2A" w:rsidRDefault="001254CE" w:rsidP="001254CE">
                  <w:pPr>
                    <w:pStyle w:val="TAC"/>
                    <w:rPr>
                      <w:rFonts w:ascii="Times New Roman" w:hAnsi="Times New Roman"/>
                      <w:highlight w:val="yellow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eastAsia="zh-CN"/>
                    </w:rPr>
                    <w:t>0.03125</w:t>
                  </w:r>
                </w:p>
              </w:tc>
              <w:tc>
                <w:tcPr>
                  <w:tcW w:w="125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4E82DB1" w14:textId="77777777" w:rsidR="001254CE" w:rsidRPr="00BD0E2A" w:rsidRDefault="001254CE" w:rsidP="001254CE">
                  <w:pPr>
                    <w:pStyle w:val="TAC"/>
                    <w:rPr>
                      <w:rFonts w:ascii="Times New Roman" w:hAnsi="Times New Roman"/>
                      <w:highlight w:val="yellow"/>
                    </w:rPr>
                  </w:pPr>
                  <w:r w:rsidRPr="00BD0E2A">
                    <w:rPr>
                      <w:rFonts w:ascii="Times New Roman" w:hAnsi="Times New Roman" w:hint="eastAsia"/>
                      <w:sz w:val="20"/>
                      <w:highlight w:val="yellow"/>
                      <w:lang w:val="fr-FR"/>
                    </w:rPr>
                    <w:t>≤</w:t>
                  </w:r>
                  <w:r w:rsidRPr="00BD0E2A">
                    <w:rPr>
                      <w:rFonts w:ascii="Times New Roman" w:hAnsi="Times New Roman"/>
                      <w:sz w:val="20"/>
                      <w:highlight w:val="yellow"/>
                      <w:lang w:val="fr-FR"/>
                    </w:rPr>
                    <w:t xml:space="preserve"> </w:t>
                  </w:r>
                  <w:r w:rsidRPr="00BD0E2A">
                    <w:rPr>
                      <w:rFonts w:ascii="Times New Roman" w:hAnsi="Times New Roman"/>
                      <w:highlight w:val="yellow"/>
                    </w:rPr>
                    <w:t>200</w:t>
                  </w:r>
                </w:p>
              </w:tc>
              <w:tc>
                <w:tcPr>
                  <w:tcW w:w="1439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14:paraId="2A2D915B" w14:textId="77777777" w:rsidR="001254CE" w:rsidRPr="00BD0E2A" w:rsidRDefault="001254CE" w:rsidP="001254CE">
                  <w:pPr>
                    <w:pStyle w:val="TAC"/>
                    <w:rPr>
                      <w:rFonts w:ascii="Times New Roman" w:hAnsi="Times New Roman"/>
                      <w:highlight w:val="yellow"/>
                      <w:lang w:eastAsia="zh-CN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eastAsia="zh-CN"/>
                    </w:rPr>
                    <w:t>11</w:t>
                  </w:r>
                </w:p>
              </w:tc>
              <w:tc>
                <w:tcPr>
                  <w:tcW w:w="1418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14:paraId="312E106C" w14:textId="77777777" w:rsidR="001254CE" w:rsidRPr="00BD0E2A" w:rsidRDefault="001254CE" w:rsidP="001254CE">
                  <w:pPr>
                    <w:pStyle w:val="TAC"/>
                    <w:rPr>
                      <w:rFonts w:ascii="Times New Roman" w:hAnsi="Times New Roman"/>
                      <w:highlight w:val="yellow"/>
                      <w:lang w:eastAsia="zh-CN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eastAsia="zh-CN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F38DA32" w14:textId="77777777" w:rsidR="001254CE" w:rsidRPr="00BD0E2A" w:rsidRDefault="001254CE" w:rsidP="001254CE">
                  <w:pPr>
                    <w:pStyle w:val="TAC"/>
                    <w:rPr>
                      <w:rFonts w:ascii="Times New Roman" w:hAnsi="Times New Roman"/>
                      <w:highlight w:val="yellow"/>
                      <w:lang w:eastAsia="zh-CN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eastAsia="zh-CN"/>
                    </w:rPr>
                    <w:t>8</w:t>
                  </w:r>
                </w:p>
              </w:tc>
              <w:tc>
                <w:tcPr>
                  <w:tcW w:w="197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3179DA2" w14:textId="77777777" w:rsidR="001254CE" w:rsidRPr="00BD0E2A" w:rsidRDefault="001254CE" w:rsidP="001254CE">
                  <w:pPr>
                    <w:pStyle w:val="TAC"/>
                    <w:rPr>
                      <w:rFonts w:ascii="Times New Roman" w:hAnsi="Times New Roman"/>
                      <w:highlight w:val="yellow"/>
                      <w:lang w:eastAsia="zh-CN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eastAsia="zh-CN"/>
                    </w:rPr>
                    <w:t>8</w:t>
                  </w:r>
                </w:p>
              </w:tc>
            </w:tr>
            <w:tr w:rsidR="001254CE" w:rsidRPr="00976678" w14:paraId="154B93B9" w14:textId="77777777" w:rsidTr="002C754E">
              <w:trPr>
                <w:trHeight w:val="101"/>
                <w:jc w:val="center"/>
              </w:trPr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4C020403" w14:textId="77777777" w:rsidR="001254CE" w:rsidRPr="00BD0E2A" w:rsidRDefault="001254CE" w:rsidP="001254CE">
                  <w:pPr>
                    <w:pStyle w:val="TAC"/>
                    <w:rPr>
                      <w:rFonts w:ascii="Times New Roman" w:hAnsi="Times New Roman"/>
                      <w:highlight w:val="yellow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eastAsia="zh-CN"/>
                    </w:rPr>
                    <w:lastRenderedPageBreak/>
                    <w:t>6</w:t>
                  </w:r>
                </w:p>
              </w:tc>
              <w:tc>
                <w:tcPr>
                  <w:tcW w:w="118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460CAC0" w14:textId="77777777" w:rsidR="001254CE" w:rsidRPr="00BD0E2A" w:rsidRDefault="001254CE" w:rsidP="001254CE">
                  <w:pPr>
                    <w:pStyle w:val="TAC"/>
                    <w:rPr>
                      <w:rFonts w:ascii="Times New Roman" w:hAnsi="Times New Roman"/>
                      <w:highlight w:val="yellow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</w:rPr>
                    <w:t>0.015625</w:t>
                  </w:r>
                </w:p>
              </w:tc>
              <w:tc>
                <w:tcPr>
                  <w:tcW w:w="125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04ECB32" w14:textId="77777777" w:rsidR="001254CE" w:rsidRPr="00BD0E2A" w:rsidRDefault="001254CE" w:rsidP="001254CE">
                  <w:pPr>
                    <w:pStyle w:val="TAC"/>
                    <w:rPr>
                      <w:rFonts w:ascii="Times New Roman" w:hAnsi="Times New Roman"/>
                      <w:highlight w:val="yellow"/>
                    </w:rPr>
                  </w:pPr>
                  <w:r w:rsidRPr="00BD0E2A">
                    <w:rPr>
                      <w:rFonts w:ascii="Times New Roman" w:hAnsi="Times New Roman" w:hint="eastAsia"/>
                      <w:sz w:val="20"/>
                      <w:highlight w:val="yellow"/>
                      <w:lang w:val="fr-FR"/>
                    </w:rPr>
                    <w:t>≤</w:t>
                  </w:r>
                  <w:r w:rsidRPr="00BD0E2A">
                    <w:rPr>
                      <w:rFonts w:ascii="Times New Roman" w:hAnsi="Times New Roman"/>
                      <w:highlight w:val="yellow"/>
                    </w:rPr>
                    <w:t xml:space="preserve"> 200</w:t>
                  </w:r>
                </w:p>
              </w:tc>
              <w:tc>
                <w:tcPr>
                  <w:tcW w:w="1439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14:paraId="39D5ED6B" w14:textId="77777777" w:rsidR="001254CE" w:rsidRPr="00BD0E2A" w:rsidRDefault="001254CE" w:rsidP="001254CE">
                  <w:pPr>
                    <w:pStyle w:val="TAC"/>
                    <w:rPr>
                      <w:rFonts w:ascii="Times New Roman" w:hAnsi="Times New Roman"/>
                      <w:highlight w:val="yellow"/>
                      <w:lang w:eastAsia="zh-CN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eastAsia="zh-CN"/>
                    </w:rPr>
                    <w:t>21</w:t>
                  </w:r>
                </w:p>
              </w:tc>
              <w:tc>
                <w:tcPr>
                  <w:tcW w:w="1418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14:paraId="5F01FACF" w14:textId="77777777" w:rsidR="001254CE" w:rsidRPr="00BD0E2A" w:rsidRDefault="001254CE" w:rsidP="001254CE">
                  <w:pPr>
                    <w:pStyle w:val="TAC"/>
                    <w:rPr>
                      <w:rFonts w:ascii="Times New Roman" w:hAnsi="Times New Roman"/>
                      <w:highlight w:val="yellow"/>
                      <w:lang w:eastAsia="zh-CN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eastAsia="zh-CN"/>
                    </w:rPr>
                    <w:t>18</w:t>
                  </w:r>
                </w:p>
              </w:tc>
              <w:tc>
                <w:tcPr>
                  <w:tcW w:w="1417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9FFC857" w14:textId="77777777" w:rsidR="001254CE" w:rsidRPr="00BD0E2A" w:rsidRDefault="001254CE" w:rsidP="001254CE">
                  <w:pPr>
                    <w:pStyle w:val="TAC"/>
                    <w:rPr>
                      <w:rFonts w:ascii="Times New Roman" w:hAnsi="Times New Roman"/>
                      <w:highlight w:val="yellow"/>
                      <w:lang w:eastAsia="zh-CN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eastAsia="zh-CN"/>
                    </w:rPr>
                    <w:t>15</w:t>
                  </w:r>
                </w:p>
              </w:tc>
              <w:tc>
                <w:tcPr>
                  <w:tcW w:w="197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4B59616" w14:textId="77777777" w:rsidR="001254CE" w:rsidRPr="00BD0E2A" w:rsidRDefault="001254CE" w:rsidP="001254CE">
                  <w:pPr>
                    <w:pStyle w:val="TAC"/>
                    <w:rPr>
                      <w:rFonts w:ascii="Times New Roman" w:hAnsi="Times New Roman"/>
                      <w:highlight w:val="yellow"/>
                      <w:lang w:eastAsia="zh-CN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eastAsia="zh-CN"/>
                    </w:rPr>
                    <w:t>15</w:t>
                  </w:r>
                </w:p>
              </w:tc>
            </w:tr>
            <w:tr w:rsidR="001254CE" w:rsidRPr="00976678" w14:paraId="2DF4819F" w14:textId="77777777" w:rsidTr="002C754E">
              <w:trPr>
                <w:trHeight w:val="101"/>
                <w:jc w:val="center"/>
              </w:trPr>
              <w:tc>
                <w:tcPr>
                  <w:tcW w:w="9344" w:type="dxa"/>
                  <w:gridSpan w:val="7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F6EEFDC" w14:textId="77777777" w:rsidR="001254CE" w:rsidRPr="00EB4A8E" w:rsidRDefault="001254CE" w:rsidP="001254CE">
                  <w:pPr>
                    <w:pStyle w:val="TAC"/>
                    <w:jc w:val="left"/>
                    <w:rPr>
                      <w:rFonts w:ascii="Times New Roman" w:hAnsi="Times New Roman"/>
                      <w:lang w:val="en-US"/>
                    </w:rPr>
                  </w:pPr>
                  <w:r w:rsidRPr="00EB4A8E">
                    <w:rPr>
                      <w:rFonts w:ascii="Times New Roman" w:hAnsi="Times New Roman"/>
                      <w:lang w:val="en-US"/>
                    </w:rPr>
                    <w:t>Note1:</w:t>
                  </w:r>
                  <w:r w:rsidRPr="00EB4A8E">
                    <w:rPr>
                      <w:rFonts w:ascii="Times New Roman" w:hAnsi="Times New Roman"/>
                      <w:lang w:val="en-US"/>
                    </w:rPr>
                    <w:tab/>
                    <w:t xml:space="preserve">NR SRS carrier switching time is UE capability indicated by higher layer parameter </w:t>
                  </w:r>
                  <w:r w:rsidRPr="00EB4A8E">
                    <w:rPr>
                      <w:rFonts w:ascii="Times New Roman" w:hAnsi="Times New Roman"/>
                      <w:i/>
                      <w:lang w:val="en-US"/>
                    </w:rPr>
                    <w:t>SRS-SwitchingTimeNR</w:t>
                  </w:r>
                  <w:r w:rsidRPr="00EB4A8E">
                    <w:rPr>
                      <w:rFonts w:ascii="Times New Roman" w:hAnsi="Times New Roman"/>
                      <w:lang w:val="en-US"/>
                    </w:rPr>
                    <w:t>.</w:t>
                  </w:r>
                </w:p>
              </w:tc>
            </w:tr>
          </w:tbl>
          <w:p w14:paraId="6E8112A7" w14:textId="2A6C940C" w:rsidR="0051430B" w:rsidRPr="000F3A90" w:rsidRDefault="0051430B" w:rsidP="007D6C71"/>
        </w:tc>
      </w:tr>
    </w:tbl>
    <w:p w14:paraId="259E7914" w14:textId="61BABCAB" w:rsidR="002C2531" w:rsidRDefault="002C2531" w:rsidP="007D6C71">
      <w:pPr>
        <w:rPr>
          <w:lang w:val="en-GB"/>
        </w:rPr>
      </w:pPr>
    </w:p>
    <w:p w14:paraId="53E4C596" w14:textId="0A7CE0B0" w:rsidR="00792298" w:rsidRDefault="00792298" w:rsidP="007D6C71">
      <w:pPr>
        <w:rPr>
          <w:lang w:val="en-GB"/>
        </w:rPr>
      </w:pPr>
    </w:p>
    <w:p w14:paraId="73C48791" w14:textId="5F38B08C" w:rsidR="00792298" w:rsidRDefault="00792298" w:rsidP="007D6C71">
      <w:pPr>
        <w:rPr>
          <w:lang w:val="en-GB"/>
        </w:rPr>
      </w:pPr>
      <w:r>
        <w:rPr>
          <w:lang w:val="en-GB"/>
        </w:rPr>
        <w:t>Which were updated in the last RAN4 #101-e meeting with the following agreements</w:t>
      </w:r>
      <w:r w:rsidR="00D25438">
        <w:rPr>
          <w:lang w:val="en-GB"/>
        </w:rPr>
        <w:t xml:space="preserve"> </w:t>
      </w:r>
      <w:r w:rsidR="00D25438">
        <w:rPr>
          <w:lang w:val="en-GB"/>
        </w:rPr>
        <w:fldChar w:fldCharType="begin"/>
      </w:r>
      <w:r w:rsidR="00D25438">
        <w:rPr>
          <w:lang w:val="en-GB"/>
        </w:rPr>
        <w:instrText xml:space="preserve"> REF _Ref89329658 \r \h </w:instrText>
      </w:r>
      <w:r w:rsidR="00D25438">
        <w:rPr>
          <w:lang w:val="en-GB"/>
        </w:rPr>
      </w:r>
      <w:r w:rsidR="00D25438">
        <w:rPr>
          <w:lang w:val="en-GB"/>
        </w:rPr>
        <w:fldChar w:fldCharType="separate"/>
      </w:r>
      <w:r w:rsidR="00D25438">
        <w:rPr>
          <w:lang w:val="en-GB"/>
        </w:rPr>
        <w:t>[6]</w:t>
      </w:r>
      <w:r w:rsidR="00D25438">
        <w:rPr>
          <w:lang w:val="en-GB"/>
        </w:rPr>
        <w:fldChar w:fldCharType="end"/>
      </w:r>
      <w:r>
        <w:rPr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92298" w14:paraId="62E43ADB" w14:textId="77777777" w:rsidTr="00792298">
        <w:tc>
          <w:tcPr>
            <w:tcW w:w="9628" w:type="dxa"/>
          </w:tcPr>
          <w:p w14:paraId="6332FBFD" w14:textId="77777777" w:rsidR="008A6872" w:rsidRPr="008A6872" w:rsidRDefault="008A6872" w:rsidP="008A6872">
            <w:pPr>
              <w:pStyle w:val="ListParagraph"/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before="120" w:after="240"/>
              <w:ind w:left="1434" w:hanging="357"/>
              <w:contextualSpacing w:val="0"/>
              <w:textAlignment w:val="baseline"/>
              <w:rPr>
                <w:lang w:val="en-US"/>
              </w:rPr>
            </w:pPr>
            <w:r w:rsidRPr="008A6872">
              <w:rPr>
                <w:lang w:val="en-US"/>
              </w:rPr>
              <w:t xml:space="preserve">For interruptions at SCell addition/release and activation/deactivation for inter-band CA update </w:t>
            </w:r>
            <w:bookmarkStart w:id="3" w:name="_Hlk87352740"/>
            <w:r w:rsidRPr="008A6872">
              <w:rPr>
                <w:lang w:val="en-US"/>
              </w:rPr>
              <w:t>Table 8.2.2.2.1-1</w:t>
            </w:r>
            <w:bookmarkEnd w:id="3"/>
            <w:r w:rsidRPr="008A6872">
              <w:rPr>
                <w:lang w:val="en-US"/>
              </w:rPr>
              <w:t xml:space="preserve"> and Table 8.2.2.2.2-1 in TS 38.133 with 480/960 kHz subcarrier spacing as below:</w:t>
            </w:r>
          </w:p>
          <w:p w14:paraId="35F9F167" w14:textId="77777777" w:rsidR="008A6872" w:rsidRPr="00A66C7B" w:rsidRDefault="008A6872" w:rsidP="008A6872">
            <w:pPr>
              <w:pStyle w:val="TH"/>
              <w:spacing w:after="0"/>
              <w:rPr>
                <w:rFonts w:ascii="Times New Roman" w:hAnsi="Times New Roman"/>
                <w:b w:val="0"/>
                <w:bCs/>
                <w:lang w:val="en-US"/>
              </w:rPr>
            </w:pPr>
            <w:r w:rsidRPr="00763CFE">
              <w:rPr>
                <w:rFonts w:ascii="Times New Roman" w:hAnsi="Times New Roman"/>
                <w:b w:val="0"/>
                <w:bCs/>
                <w:lang w:val="en-US"/>
              </w:rPr>
              <w:t>Table 8.2.2.2.1-1</w:t>
            </w:r>
            <w:r>
              <w:rPr>
                <w:rFonts w:ascii="Times New Roman" w:hAnsi="Times New Roman"/>
                <w:b w:val="0"/>
                <w:bCs/>
                <w:lang w:val="en-US"/>
              </w:rPr>
              <w:t xml:space="preserve">: </w:t>
            </w:r>
            <w:r w:rsidRPr="00A66C7B">
              <w:rPr>
                <w:rFonts w:ascii="Times New Roman" w:hAnsi="Times New Roman"/>
                <w:b w:val="0"/>
                <w:bCs/>
                <w:lang w:val="en-US"/>
              </w:rPr>
              <w:t>Interruption length X1 for Scell addition/release for inter-band CA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80"/>
              <w:gridCol w:w="1217"/>
              <w:gridCol w:w="2254"/>
              <w:gridCol w:w="2585"/>
            </w:tblGrid>
            <w:tr w:rsidR="008A6872" w:rsidRPr="00976678" w14:paraId="02BF98CF" w14:textId="77777777" w:rsidTr="002C754E">
              <w:trPr>
                <w:trHeight w:val="584"/>
                <w:jc w:val="center"/>
              </w:trPr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AEC3C0" w14:textId="77777777" w:rsidR="008A6872" w:rsidRPr="00976678" w:rsidRDefault="008A6872" w:rsidP="008A6872">
                  <w:pPr>
                    <w:pStyle w:val="TAH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noProof/>
                      <w:lang w:val="en-US" w:eastAsia="zh-TW"/>
                    </w:rPr>
                    <w:drawing>
                      <wp:inline distT="0" distB="0" distL="0" distR="0" wp14:anchorId="4D7C9291" wp14:editId="3F0FB405">
                        <wp:extent cx="142240" cy="160020"/>
                        <wp:effectExtent l="0" t="0" r="0" b="0"/>
                        <wp:docPr id="10" name="图片 10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240" cy="1600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2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987397" w14:textId="77777777" w:rsidR="008A6872" w:rsidRPr="00EB4A8E" w:rsidRDefault="008A6872" w:rsidP="008A6872">
                  <w:pPr>
                    <w:pStyle w:val="TAH"/>
                    <w:rPr>
                      <w:rFonts w:ascii="Times New Roman" w:hAnsi="Times New Roman"/>
                      <w:lang w:val="en-US" w:eastAsia="ko-KR"/>
                    </w:rPr>
                  </w:pPr>
                  <w:r w:rsidRPr="00EB4A8E">
                    <w:rPr>
                      <w:rFonts w:ascii="Times New Roman" w:hAnsi="Times New Roman"/>
                      <w:lang w:val="en-US" w:eastAsia="ko-KR"/>
                    </w:rPr>
                    <w:t>NR Slot length (ms) of victim cell</w:t>
                  </w:r>
                </w:p>
              </w:tc>
              <w:tc>
                <w:tcPr>
                  <w:tcW w:w="483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9755B4" w14:textId="77777777" w:rsidR="008A6872" w:rsidRPr="00976678" w:rsidRDefault="008A6872" w:rsidP="008A6872">
                  <w:pPr>
                    <w:pStyle w:val="TAH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>Interruption length X1 (slots)</w:t>
                  </w:r>
                </w:p>
              </w:tc>
            </w:tr>
            <w:tr w:rsidR="008A6872" w:rsidRPr="00976678" w14:paraId="6AD30AC0" w14:textId="77777777" w:rsidTr="002C754E">
              <w:trPr>
                <w:trHeight w:val="181"/>
                <w:jc w:val="center"/>
              </w:trPr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55FC72" w14:textId="77777777" w:rsidR="008A6872" w:rsidRPr="00976678" w:rsidRDefault="008A6872" w:rsidP="008A6872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>0</w:t>
                  </w:r>
                </w:p>
              </w:tc>
              <w:tc>
                <w:tcPr>
                  <w:tcW w:w="12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C25136" w14:textId="77777777" w:rsidR="008A6872" w:rsidRPr="00976678" w:rsidRDefault="008A6872" w:rsidP="008A6872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>1</w:t>
                  </w:r>
                </w:p>
              </w:tc>
              <w:tc>
                <w:tcPr>
                  <w:tcW w:w="483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B278DA" w14:textId="77777777" w:rsidR="008A6872" w:rsidRPr="00976678" w:rsidRDefault="008A6872" w:rsidP="008A6872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 xml:space="preserve">1 </w:t>
                  </w:r>
                </w:p>
              </w:tc>
            </w:tr>
            <w:tr w:rsidR="008A6872" w:rsidRPr="00976678" w14:paraId="503D2FCB" w14:textId="77777777" w:rsidTr="002C754E">
              <w:trPr>
                <w:trHeight w:val="191"/>
                <w:jc w:val="center"/>
              </w:trPr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50537F" w14:textId="77777777" w:rsidR="008A6872" w:rsidRPr="00976678" w:rsidRDefault="008A6872" w:rsidP="008A6872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>1</w:t>
                  </w:r>
                </w:p>
              </w:tc>
              <w:tc>
                <w:tcPr>
                  <w:tcW w:w="12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A010C5" w14:textId="77777777" w:rsidR="008A6872" w:rsidRPr="00976678" w:rsidRDefault="008A6872" w:rsidP="008A6872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>0.5</w:t>
                  </w:r>
                </w:p>
              </w:tc>
              <w:tc>
                <w:tcPr>
                  <w:tcW w:w="483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B0230C" w14:textId="77777777" w:rsidR="008A6872" w:rsidRPr="00976678" w:rsidRDefault="008A6872" w:rsidP="008A6872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 xml:space="preserve">2 </w:t>
                  </w:r>
                </w:p>
              </w:tc>
            </w:tr>
            <w:tr w:rsidR="008A6872" w:rsidRPr="00976678" w14:paraId="20344FEB" w14:textId="77777777" w:rsidTr="002C754E">
              <w:trPr>
                <w:trHeight w:val="384"/>
                <w:jc w:val="center"/>
              </w:trPr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565F4D92" w14:textId="77777777" w:rsidR="008A6872" w:rsidRPr="00976678" w:rsidRDefault="008A6872" w:rsidP="008A6872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>2</w:t>
                  </w:r>
                </w:p>
              </w:tc>
              <w:tc>
                <w:tcPr>
                  <w:tcW w:w="121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212FB72D" w14:textId="77777777" w:rsidR="008A6872" w:rsidRPr="00976678" w:rsidRDefault="008A6872" w:rsidP="008A6872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>0.25</w:t>
                  </w:r>
                </w:p>
              </w:tc>
              <w:tc>
                <w:tcPr>
                  <w:tcW w:w="22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930AB8" w14:textId="77777777" w:rsidR="008A6872" w:rsidRPr="00EB4A8E" w:rsidRDefault="008A6872" w:rsidP="008A6872">
                  <w:pPr>
                    <w:pStyle w:val="TAC"/>
                    <w:rPr>
                      <w:rFonts w:ascii="Times New Roman" w:hAnsi="Times New Roman"/>
                      <w:lang w:val="en-US" w:eastAsia="zh-CN"/>
                    </w:rPr>
                  </w:pPr>
                  <w:r w:rsidRPr="00EB4A8E">
                    <w:rPr>
                      <w:rFonts w:ascii="Times New Roman" w:hAnsi="Times New Roman"/>
                      <w:lang w:val="en-US" w:eastAsia="zh-CN"/>
                    </w:rPr>
                    <w:t>Both aggressor cell and victim cell are on FR2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0F18BA" w14:textId="77777777" w:rsidR="008A6872" w:rsidRPr="00976678" w:rsidRDefault="008A6872" w:rsidP="008A6872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 xml:space="preserve">4 </w:t>
                  </w:r>
                </w:p>
              </w:tc>
            </w:tr>
            <w:tr w:rsidR="008A6872" w:rsidRPr="00976678" w14:paraId="05041BE8" w14:textId="77777777" w:rsidTr="002C754E">
              <w:trPr>
                <w:trHeight w:val="384"/>
                <w:jc w:val="center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EAB4A1" w14:textId="77777777" w:rsidR="008A6872" w:rsidRPr="00976678" w:rsidRDefault="008A6872" w:rsidP="008A6872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</w:p>
              </w:tc>
              <w:tc>
                <w:tcPr>
                  <w:tcW w:w="1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203830" w14:textId="77777777" w:rsidR="008A6872" w:rsidRPr="00976678" w:rsidRDefault="008A6872" w:rsidP="008A6872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</w:p>
              </w:tc>
              <w:tc>
                <w:tcPr>
                  <w:tcW w:w="22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187004" w14:textId="77777777" w:rsidR="008A6872" w:rsidRPr="00EB4A8E" w:rsidRDefault="008A6872" w:rsidP="008A6872">
                  <w:pPr>
                    <w:pStyle w:val="TAC"/>
                    <w:rPr>
                      <w:rFonts w:ascii="Times New Roman" w:hAnsi="Times New Roman"/>
                      <w:lang w:val="en-US" w:eastAsia="zh-CN"/>
                    </w:rPr>
                  </w:pPr>
                  <w:r w:rsidRPr="00EB4A8E">
                    <w:rPr>
                      <w:rFonts w:ascii="Times New Roman" w:hAnsi="Times New Roman"/>
                      <w:lang w:val="en-US" w:eastAsia="zh-CN"/>
                    </w:rPr>
                    <w:t>Either aggressor cell or victim cell is on FR1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8E168E" w14:textId="77777777" w:rsidR="008A6872" w:rsidRPr="00976678" w:rsidRDefault="008A6872" w:rsidP="008A6872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>5</w:t>
                  </w:r>
                </w:p>
              </w:tc>
            </w:tr>
            <w:tr w:rsidR="008A6872" w:rsidRPr="00976678" w14:paraId="4790D050" w14:textId="77777777" w:rsidTr="002C754E">
              <w:trPr>
                <w:trHeight w:val="191"/>
                <w:jc w:val="center"/>
              </w:trPr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09AF505A" w14:textId="77777777" w:rsidR="008A6872" w:rsidRPr="00976678" w:rsidRDefault="008A6872" w:rsidP="008A6872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>3</w:t>
                  </w:r>
                </w:p>
              </w:tc>
              <w:tc>
                <w:tcPr>
                  <w:tcW w:w="121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25AA4199" w14:textId="77777777" w:rsidR="008A6872" w:rsidRPr="00976678" w:rsidRDefault="008A6872" w:rsidP="008A6872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>0.125</w:t>
                  </w:r>
                </w:p>
              </w:tc>
              <w:tc>
                <w:tcPr>
                  <w:tcW w:w="22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A34734" w14:textId="77777777" w:rsidR="008A6872" w:rsidRPr="00EB4A8E" w:rsidRDefault="008A6872" w:rsidP="008A6872">
                  <w:pPr>
                    <w:pStyle w:val="TAC"/>
                    <w:rPr>
                      <w:rFonts w:ascii="Times New Roman" w:hAnsi="Times New Roman"/>
                      <w:lang w:val="en-US" w:eastAsia="ko-KR"/>
                    </w:rPr>
                  </w:pPr>
                  <w:r w:rsidRPr="00EB4A8E">
                    <w:rPr>
                      <w:rFonts w:ascii="Times New Roman" w:hAnsi="Times New Roman"/>
                      <w:lang w:val="en-US" w:eastAsia="ko-KR"/>
                    </w:rPr>
                    <w:t>Aggressor cell is on FR2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EF4759" w14:textId="77777777" w:rsidR="008A6872" w:rsidRPr="00976678" w:rsidRDefault="008A6872" w:rsidP="008A6872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 xml:space="preserve">8 </w:t>
                  </w:r>
                </w:p>
              </w:tc>
            </w:tr>
            <w:tr w:rsidR="008A6872" w:rsidRPr="00976678" w14:paraId="36734E41" w14:textId="77777777" w:rsidTr="002C754E">
              <w:trPr>
                <w:trHeight w:val="191"/>
                <w:jc w:val="center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9462A2" w14:textId="77777777" w:rsidR="008A6872" w:rsidRPr="00976678" w:rsidRDefault="008A6872" w:rsidP="008A6872">
                  <w:pPr>
                    <w:spacing w:after="0"/>
                    <w:rPr>
                      <w:sz w:val="18"/>
                      <w:lang w:eastAsia="ko-KR"/>
                    </w:rPr>
                  </w:pPr>
                </w:p>
              </w:tc>
              <w:tc>
                <w:tcPr>
                  <w:tcW w:w="1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98A4F6" w14:textId="77777777" w:rsidR="008A6872" w:rsidRPr="00976678" w:rsidRDefault="008A6872" w:rsidP="008A6872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</w:p>
              </w:tc>
              <w:tc>
                <w:tcPr>
                  <w:tcW w:w="22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FD4F7A" w14:textId="77777777" w:rsidR="008A6872" w:rsidRPr="00EB4A8E" w:rsidRDefault="008A6872" w:rsidP="008A6872">
                  <w:pPr>
                    <w:pStyle w:val="TAC"/>
                    <w:rPr>
                      <w:rFonts w:ascii="Times New Roman" w:hAnsi="Times New Roman"/>
                      <w:lang w:val="en-US" w:eastAsia="ko-KR"/>
                    </w:rPr>
                  </w:pPr>
                  <w:r w:rsidRPr="00EB4A8E">
                    <w:rPr>
                      <w:rFonts w:ascii="Times New Roman" w:hAnsi="Times New Roman"/>
                      <w:lang w:val="en-US" w:eastAsia="ko-KR"/>
                    </w:rPr>
                    <w:t>Aggressor cell is on FR1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DEDA8E" w14:textId="77777777" w:rsidR="008A6872" w:rsidRPr="00976678" w:rsidRDefault="008A6872" w:rsidP="008A6872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 xml:space="preserve">9 </w:t>
                  </w:r>
                </w:p>
              </w:tc>
            </w:tr>
            <w:tr w:rsidR="008A6872" w:rsidRPr="00976678" w14:paraId="56A200A8" w14:textId="77777777" w:rsidTr="002C754E">
              <w:trPr>
                <w:trHeight w:val="122"/>
                <w:jc w:val="center"/>
              </w:trPr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08DF732" w14:textId="77777777" w:rsidR="008A6872" w:rsidRPr="00763CFE" w:rsidRDefault="008A6872" w:rsidP="008A6872">
                  <w:pPr>
                    <w:pStyle w:val="TAC"/>
                    <w:rPr>
                      <w:rFonts w:ascii="Times New Roman" w:hAnsi="Times New Roman"/>
                      <w:highlight w:val="green"/>
                      <w:lang w:eastAsia="ko-KR"/>
                    </w:rPr>
                  </w:pPr>
                  <w:r w:rsidRPr="00763CFE">
                    <w:rPr>
                      <w:rFonts w:ascii="Times New Roman" w:hAnsi="Times New Roman"/>
                      <w:highlight w:val="green"/>
                      <w:lang w:eastAsia="ko-KR"/>
                    </w:rPr>
                    <w:t>5</w:t>
                  </w:r>
                </w:p>
              </w:tc>
              <w:tc>
                <w:tcPr>
                  <w:tcW w:w="121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150FC00" w14:textId="77777777" w:rsidR="008A6872" w:rsidRPr="00763CFE" w:rsidRDefault="008A6872" w:rsidP="008A6872">
                  <w:pPr>
                    <w:pStyle w:val="TAC"/>
                    <w:rPr>
                      <w:rFonts w:ascii="Times New Roman" w:hAnsi="Times New Roman"/>
                      <w:highlight w:val="green"/>
                      <w:lang w:eastAsia="ko-KR"/>
                    </w:rPr>
                  </w:pPr>
                  <w:r w:rsidRPr="00763CFE">
                    <w:rPr>
                      <w:rFonts w:ascii="Times New Roman" w:hAnsi="Times New Roman"/>
                      <w:highlight w:val="green"/>
                      <w:lang w:eastAsia="ko-KR"/>
                    </w:rPr>
                    <w:t>0.03125</w:t>
                  </w:r>
                </w:p>
              </w:tc>
              <w:tc>
                <w:tcPr>
                  <w:tcW w:w="22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E066BC" w14:textId="77777777" w:rsidR="008A6872" w:rsidRPr="00763CFE" w:rsidRDefault="008A6872" w:rsidP="008A6872">
                  <w:pPr>
                    <w:pStyle w:val="TAC"/>
                    <w:rPr>
                      <w:rFonts w:ascii="Times New Roman" w:hAnsi="Times New Roman"/>
                      <w:highlight w:val="green"/>
                      <w:lang w:val="en-US" w:eastAsia="ko-KR"/>
                    </w:rPr>
                  </w:pPr>
                  <w:r w:rsidRPr="00763CFE">
                    <w:rPr>
                      <w:rFonts w:ascii="Times New Roman" w:hAnsi="Times New Roman"/>
                      <w:highlight w:val="green"/>
                      <w:lang w:val="en-US" w:eastAsia="ko-KR"/>
                    </w:rPr>
                    <w:t>Aggressor cell is on FR1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DD244B1" w14:textId="77777777" w:rsidR="008A6872" w:rsidRPr="00763CFE" w:rsidRDefault="008A6872" w:rsidP="008A6872">
                  <w:pPr>
                    <w:pStyle w:val="TAC"/>
                    <w:rPr>
                      <w:rFonts w:ascii="Times New Roman" w:hAnsi="Times New Roman"/>
                      <w:highlight w:val="green"/>
                      <w:lang w:eastAsia="ko-KR"/>
                    </w:rPr>
                  </w:pPr>
                  <w:r w:rsidRPr="00763CFE">
                    <w:rPr>
                      <w:rFonts w:ascii="Times New Roman" w:hAnsi="Times New Roman"/>
                      <w:highlight w:val="green"/>
                      <w:lang w:eastAsia="ko-KR"/>
                    </w:rPr>
                    <w:t>33</w:t>
                  </w:r>
                </w:p>
              </w:tc>
            </w:tr>
            <w:tr w:rsidR="008A6872" w:rsidRPr="00976678" w14:paraId="64CF16A8" w14:textId="77777777" w:rsidTr="002C754E">
              <w:trPr>
                <w:trHeight w:val="108"/>
                <w:jc w:val="center"/>
              </w:trPr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0001C61" w14:textId="77777777" w:rsidR="008A6872" w:rsidRPr="00763CFE" w:rsidRDefault="008A6872" w:rsidP="008A6872">
                  <w:pPr>
                    <w:pStyle w:val="TAC"/>
                    <w:rPr>
                      <w:rFonts w:ascii="Times New Roman" w:hAnsi="Times New Roman"/>
                      <w:highlight w:val="green"/>
                      <w:lang w:eastAsia="ko-KR"/>
                    </w:rPr>
                  </w:pPr>
                  <w:r w:rsidRPr="00763CFE">
                    <w:rPr>
                      <w:rFonts w:ascii="Times New Roman" w:hAnsi="Times New Roman"/>
                      <w:highlight w:val="green"/>
                      <w:lang w:eastAsia="ko-KR"/>
                    </w:rPr>
                    <w:t>6</w:t>
                  </w:r>
                </w:p>
              </w:tc>
              <w:tc>
                <w:tcPr>
                  <w:tcW w:w="121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F4D6591" w14:textId="77777777" w:rsidR="008A6872" w:rsidRPr="00763CFE" w:rsidRDefault="008A6872" w:rsidP="008A6872">
                  <w:pPr>
                    <w:pStyle w:val="TAC"/>
                    <w:rPr>
                      <w:rFonts w:ascii="Times New Roman" w:hAnsi="Times New Roman"/>
                      <w:highlight w:val="green"/>
                      <w:lang w:eastAsia="ko-KR"/>
                    </w:rPr>
                  </w:pPr>
                  <w:r w:rsidRPr="00763CFE">
                    <w:rPr>
                      <w:rFonts w:ascii="Times New Roman" w:hAnsi="Times New Roman"/>
                      <w:highlight w:val="green"/>
                      <w:lang w:eastAsia="ko-KR"/>
                    </w:rPr>
                    <w:t>0.015625</w:t>
                  </w:r>
                </w:p>
              </w:tc>
              <w:tc>
                <w:tcPr>
                  <w:tcW w:w="22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3E4B96" w14:textId="77777777" w:rsidR="008A6872" w:rsidRPr="00763CFE" w:rsidRDefault="008A6872" w:rsidP="008A6872">
                  <w:pPr>
                    <w:pStyle w:val="TAC"/>
                    <w:rPr>
                      <w:rFonts w:ascii="Times New Roman" w:hAnsi="Times New Roman"/>
                      <w:highlight w:val="green"/>
                      <w:lang w:val="en-US" w:eastAsia="ko-KR"/>
                    </w:rPr>
                  </w:pPr>
                  <w:r w:rsidRPr="00763CFE">
                    <w:rPr>
                      <w:rFonts w:ascii="Times New Roman" w:hAnsi="Times New Roman"/>
                      <w:highlight w:val="green"/>
                      <w:lang w:val="en-US" w:eastAsia="ko-KR"/>
                    </w:rPr>
                    <w:t>Aggressor cell is on FR1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4BE68026" w14:textId="77777777" w:rsidR="008A6872" w:rsidRPr="00763CFE" w:rsidRDefault="008A6872" w:rsidP="008A6872">
                  <w:pPr>
                    <w:pStyle w:val="TAC"/>
                    <w:rPr>
                      <w:rFonts w:ascii="Times New Roman" w:hAnsi="Times New Roman"/>
                      <w:highlight w:val="green"/>
                      <w:lang w:eastAsia="ko-KR"/>
                    </w:rPr>
                  </w:pPr>
                  <w:r w:rsidRPr="00763CFE">
                    <w:rPr>
                      <w:rFonts w:ascii="Times New Roman" w:hAnsi="Times New Roman"/>
                      <w:highlight w:val="green"/>
                      <w:lang w:eastAsia="ko-KR"/>
                    </w:rPr>
                    <w:t>65</w:t>
                  </w:r>
                </w:p>
              </w:tc>
            </w:tr>
          </w:tbl>
          <w:p w14:paraId="77A51799" w14:textId="77777777" w:rsidR="008A6872" w:rsidRDefault="008A6872" w:rsidP="008A6872">
            <w:pPr>
              <w:pStyle w:val="TH"/>
              <w:spacing w:after="0"/>
              <w:rPr>
                <w:rFonts w:ascii="Times New Roman" w:hAnsi="Times New Roman"/>
                <w:b w:val="0"/>
                <w:bCs/>
                <w:lang w:val="en-US"/>
              </w:rPr>
            </w:pPr>
          </w:p>
          <w:p w14:paraId="1387505B" w14:textId="77777777" w:rsidR="008A6872" w:rsidRPr="00A66C7B" w:rsidRDefault="008A6872" w:rsidP="008A6872">
            <w:pPr>
              <w:pStyle w:val="TH"/>
              <w:spacing w:after="0"/>
              <w:rPr>
                <w:rFonts w:ascii="Times New Roman" w:hAnsi="Times New Roman"/>
                <w:b w:val="0"/>
                <w:bCs/>
                <w:lang w:val="en-US"/>
              </w:rPr>
            </w:pPr>
            <w:r w:rsidRPr="00763CFE">
              <w:rPr>
                <w:rFonts w:ascii="Times New Roman" w:hAnsi="Times New Roman"/>
                <w:b w:val="0"/>
                <w:bCs/>
                <w:lang w:val="en-US"/>
              </w:rPr>
              <w:t>Table 8.2.2.2.2-1</w:t>
            </w:r>
            <w:r>
              <w:rPr>
                <w:rFonts w:ascii="Times New Roman" w:hAnsi="Times New Roman"/>
                <w:b w:val="0"/>
                <w:bCs/>
                <w:lang w:val="en-US"/>
              </w:rPr>
              <w:t xml:space="preserve">: </w:t>
            </w:r>
            <w:r w:rsidRPr="00A66C7B">
              <w:rPr>
                <w:rFonts w:ascii="Times New Roman" w:hAnsi="Times New Roman"/>
                <w:b w:val="0"/>
                <w:bCs/>
                <w:lang w:val="en-US"/>
              </w:rPr>
              <w:t xml:space="preserve">Interruption length X2 for Scell </w:t>
            </w:r>
            <w:r w:rsidRPr="00A66C7B">
              <w:rPr>
                <w:rFonts w:ascii="Times New Roman" w:hAnsi="Times New Roman"/>
                <w:b w:val="0"/>
                <w:bCs/>
                <w:lang w:val="en-US" w:eastAsia="zh-CN"/>
              </w:rPr>
              <w:t>activation/deactivation</w:t>
            </w:r>
            <w:r w:rsidRPr="00A66C7B">
              <w:rPr>
                <w:rFonts w:ascii="Times New Roman" w:hAnsi="Times New Roman"/>
                <w:b w:val="0"/>
                <w:bCs/>
                <w:lang w:val="en-US"/>
              </w:rPr>
              <w:t xml:space="preserve"> for inter-band CA</w:t>
            </w:r>
          </w:p>
          <w:tbl>
            <w:tblPr>
              <w:tblW w:w="66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80"/>
              <w:gridCol w:w="1218"/>
              <w:gridCol w:w="2258"/>
              <w:gridCol w:w="2589"/>
            </w:tblGrid>
            <w:tr w:rsidR="008A6872" w:rsidRPr="00976678" w14:paraId="73249210" w14:textId="77777777" w:rsidTr="002C754E">
              <w:trPr>
                <w:trHeight w:val="919"/>
                <w:jc w:val="center"/>
              </w:trPr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226BA1" w14:textId="77777777" w:rsidR="008A6872" w:rsidRPr="00976678" w:rsidRDefault="008A6872" w:rsidP="008A6872">
                  <w:pPr>
                    <w:pStyle w:val="TAH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noProof/>
                      <w:lang w:val="en-US" w:eastAsia="zh-TW"/>
                    </w:rPr>
                    <w:drawing>
                      <wp:inline distT="0" distB="0" distL="0" distR="0" wp14:anchorId="5879FA82" wp14:editId="5A8C2D22">
                        <wp:extent cx="142240" cy="160020"/>
                        <wp:effectExtent l="0" t="0" r="0" b="0"/>
                        <wp:docPr id="12" name="图片 10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240" cy="1600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2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87DEA6" w14:textId="77777777" w:rsidR="008A6872" w:rsidRPr="00EB4A8E" w:rsidRDefault="008A6872" w:rsidP="008A6872">
                  <w:pPr>
                    <w:pStyle w:val="TAH"/>
                    <w:rPr>
                      <w:rFonts w:ascii="Times New Roman" w:hAnsi="Times New Roman"/>
                      <w:lang w:val="en-US" w:eastAsia="ko-KR"/>
                    </w:rPr>
                  </w:pPr>
                  <w:r w:rsidRPr="00EB4A8E">
                    <w:rPr>
                      <w:rFonts w:ascii="Times New Roman" w:hAnsi="Times New Roman"/>
                      <w:lang w:val="en-US" w:eastAsia="ko-KR"/>
                    </w:rPr>
                    <w:t>NR Slot length (ms) of victim cell</w:t>
                  </w:r>
                </w:p>
              </w:tc>
              <w:tc>
                <w:tcPr>
                  <w:tcW w:w="484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755402" w14:textId="77777777" w:rsidR="008A6872" w:rsidRPr="00976678" w:rsidRDefault="008A6872" w:rsidP="008A6872">
                  <w:pPr>
                    <w:pStyle w:val="TAH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>Interruption length X2 (slots)</w:t>
                  </w:r>
                </w:p>
              </w:tc>
            </w:tr>
            <w:tr w:rsidR="008A6872" w:rsidRPr="00976678" w14:paraId="0B57364F" w14:textId="77777777" w:rsidTr="002C754E">
              <w:trPr>
                <w:trHeight w:val="285"/>
                <w:jc w:val="center"/>
              </w:trPr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0458A3" w14:textId="77777777" w:rsidR="008A6872" w:rsidRPr="00976678" w:rsidRDefault="008A6872" w:rsidP="008A6872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>0</w:t>
                  </w:r>
                </w:p>
              </w:tc>
              <w:tc>
                <w:tcPr>
                  <w:tcW w:w="12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C9438E" w14:textId="77777777" w:rsidR="008A6872" w:rsidRPr="00976678" w:rsidRDefault="008A6872" w:rsidP="008A6872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>1</w:t>
                  </w:r>
                </w:p>
              </w:tc>
              <w:tc>
                <w:tcPr>
                  <w:tcW w:w="484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3145FF" w14:textId="77777777" w:rsidR="008A6872" w:rsidRPr="00976678" w:rsidRDefault="008A6872" w:rsidP="008A6872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 xml:space="preserve">1 </w:t>
                  </w:r>
                </w:p>
              </w:tc>
            </w:tr>
            <w:tr w:rsidR="008A6872" w:rsidRPr="00976678" w14:paraId="7FD899E0" w14:textId="77777777" w:rsidTr="002C754E">
              <w:trPr>
                <w:trHeight w:val="301"/>
                <w:jc w:val="center"/>
              </w:trPr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CB330B" w14:textId="77777777" w:rsidR="008A6872" w:rsidRPr="00976678" w:rsidRDefault="008A6872" w:rsidP="008A6872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>1</w:t>
                  </w:r>
                </w:p>
              </w:tc>
              <w:tc>
                <w:tcPr>
                  <w:tcW w:w="12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71E545" w14:textId="77777777" w:rsidR="008A6872" w:rsidRPr="00976678" w:rsidRDefault="008A6872" w:rsidP="008A6872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>0.5</w:t>
                  </w:r>
                </w:p>
              </w:tc>
              <w:tc>
                <w:tcPr>
                  <w:tcW w:w="484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754B5B" w14:textId="77777777" w:rsidR="008A6872" w:rsidRPr="00976678" w:rsidRDefault="008A6872" w:rsidP="008A6872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 xml:space="preserve">1 </w:t>
                  </w:r>
                </w:p>
              </w:tc>
            </w:tr>
            <w:tr w:rsidR="008A6872" w:rsidRPr="00976678" w14:paraId="19F8297D" w14:textId="77777777" w:rsidTr="002C754E">
              <w:trPr>
                <w:trHeight w:val="605"/>
                <w:jc w:val="center"/>
              </w:trPr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339432F1" w14:textId="77777777" w:rsidR="008A6872" w:rsidRPr="00976678" w:rsidRDefault="008A6872" w:rsidP="008A6872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>2</w:t>
                  </w:r>
                </w:p>
              </w:tc>
              <w:tc>
                <w:tcPr>
                  <w:tcW w:w="121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57731819" w14:textId="77777777" w:rsidR="008A6872" w:rsidRPr="00976678" w:rsidRDefault="008A6872" w:rsidP="008A6872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>0.25</w:t>
                  </w:r>
                </w:p>
              </w:tc>
              <w:tc>
                <w:tcPr>
                  <w:tcW w:w="2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705B09" w14:textId="77777777" w:rsidR="008A6872" w:rsidRPr="00EB4A8E" w:rsidRDefault="008A6872" w:rsidP="008A6872">
                  <w:pPr>
                    <w:pStyle w:val="TAC"/>
                    <w:rPr>
                      <w:rFonts w:ascii="Times New Roman" w:hAnsi="Times New Roman"/>
                      <w:lang w:val="en-US" w:eastAsia="zh-CN"/>
                    </w:rPr>
                  </w:pPr>
                  <w:r w:rsidRPr="00EB4A8E">
                    <w:rPr>
                      <w:rFonts w:ascii="Times New Roman" w:hAnsi="Times New Roman"/>
                      <w:lang w:val="en-US" w:eastAsia="zh-CN"/>
                    </w:rPr>
                    <w:t>Both aggressor cell and victim cell are on FR2</w:t>
                  </w:r>
                </w:p>
              </w:tc>
              <w:tc>
                <w:tcPr>
                  <w:tcW w:w="2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614DF2" w14:textId="77777777" w:rsidR="008A6872" w:rsidRPr="00976678" w:rsidRDefault="008A6872" w:rsidP="008A6872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 xml:space="preserve">2 </w:t>
                  </w:r>
                </w:p>
              </w:tc>
            </w:tr>
            <w:tr w:rsidR="008A6872" w:rsidRPr="00976678" w14:paraId="4B6AEFA9" w14:textId="77777777" w:rsidTr="002C754E">
              <w:trPr>
                <w:trHeight w:val="605"/>
                <w:jc w:val="center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5C5B87" w14:textId="77777777" w:rsidR="008A6872" w:rsidRPr="00976678" w:rsidRDefault="008A6872" w:rsidP="008A6872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</w:p>
              </w:tc>
              <w:tc>
                <w:tcPr>
                  <w:tcW w:w="12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302FF2" w14:textId="77777777" w:rsidR="008A6872" w:rsidRPr="00976678" w:rsidRDefault="008A6872" w:rsidP="008A6872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</w:p>
              </w:tc>
              <w:tc>
                <w:tcPr>
                  <w:tcW w:w="2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AC31F4" w14:textId="77777777" w:rsidR="008A6872" w:rsidRPr="00EB4A8E" w:rsidRDefault="008A6872" w:rsidP="008A6872">
                  <w:pPr>
                    <w:pStyle w:val="TAC"/>
                    <w:rPr>
                      <w:rFonts w:ascii="Times New Roman" w:hAnsi="Times New Roman"/>
                      <w:lang w:val="en-US" w:eastAsia="zh-CN"/>
                    </w:rPr>
                  </w:pPr>
                  <w:r w:rsidRPr="00EB4A8E">
                    <w:rPr>
                      <w:rFonts w:ascii="Times New Roman" w:hAnsi="Times New Roman"/>
                      <w:lang w:val="en-US" w:eastAsia="zh-CN"/>
                    </w:rPr>
                    <w:t>Either aggressor cell or victim cell is on FR1</w:t>
                  </w:r>
                </w:p>
              </w:tc>
              <w:tc>
                <w:tcPr>
                  <w:tcW w:w="2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052BB7" w14:textId="77777777" w:rsidR="008A6872" w:rsidRPr="00976678" w:rsidRDefault="008A6872" w:rsidP="008A6872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>3</w:t>
                  </w:r>
                </w:p>
              </w:tc>
            </w:tr>
            <w:tr w:rsidR="008A6872" w:rsidRPr="00976678" w14:paraId="6D376260" w14:textId="77777777" w:rsidTr="002C754E">
              <w:trPr>
                <w:trHeight w:val="301"/>
                <w:jc w:val="center"/>
              </w:trPr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6078FAB0" w14:textId="77777777" w:rsidR="008A6872" w:rsidRPr="00976678" w:rsidRDefault="008A6872" w:rsidP="008A6872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>3</w:t>
                  </w:r>
                </w:p>
              </w:tc>
              <w:tc>
                <w:tcPr>
                  <w:tcW w:w="121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1C36190B" w14:textId="77777777" w:rsidR="008A6872" w:rsidRPr="00976678" w:rsidRDefault="008A6872" w:rsidP="008A6872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>0.125</w:t>
                  </w:r>
                </w:p>
              </w:tc>
              <w:tc>
                <w:tcPr>
                  <w:tcW w:w="2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6B6C13" w14:textId="77777777" w:rsidR="008A6872" w:rsidRPr="00EB4A8E" w:rsidRDefault="008A6872" w:rsidP="008A6872">
                  <w:pPr>
                    <w:pStyle w:val="TAC"/>
                    <w:rPr>
                      <w:rFonts w:ascii="Times New Roman" w:hAnsi="Times New Roman"/>
                      <w:lang w:val="en-US" w:eastAsia="ko-KR"/>
                    </w:rPr>
                  </w:pPr>
                  <w:r w:rsidRPr="00EB4A8E">
                    <w:rPr>
                      <w:rFonts w:ascii="Times New Roman" w:hAnsi="Times New Roman"/>
                      <w:lang w:val="en-US" w:eastAsia="ko-KR"/>
                    </w:rPr>
                    <w:t>Aggressor cell is on FR2</w:t>
                  </w:r>
                </w:p>
              </w:tc>
              <w:tc>
                <w:tcPr>
                  <w:tcW w:w="2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1DEDC4" w14:textId="77777777" w:rsidR="008A6872" w:rsidRPr="00976678" w:rsidRDefault="008A6872" w:rsidP="008A6872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 xml:space="preserve">4 </w:t>
                  </w:r>
                </w:p>
              </w:tc>
            </w:tr>
            <w:tr w:rsidR="008A6872" w:rsidRPr="00976678" w14:paraId="5119C301" w14:textId="77777777" w:rsidTr="002C754E">
              <w:trPr>
                <w:trHeight w:val="285"/>
                <w:jc w:val="center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C5E57B" w14:textId="77777777" w:rsidR="008A6872" w:rsidRPr="00976678" w:rsidRDefault="008A6872" w:rsidP="008A6872">
                  <w:pPr>
                    <w:spacing w:after="0"/>
                    <w:rPr>
                      <w:sz w:val="18"/>
                      <w:lang w:eastAsia="ko-KR"/>
                    </w:rPr>
                  </w:pPr>
                </w:p>
              </w:tc>
              <w:tc>
                <w:tcPr>
                  <w:tcW w:w="12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0142AD" w14:textId="77777777" w:rsidR="008A6872" w:rsidRPr="00976678" w:rsidRDefault="008A6872" w:rsidP="008A6872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</w:p>
              </w:tc>
              <w:tc>
                <w:tcPr>
                  <w:tcW w:w="2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67BA05" w14:textId="77777777" w:rsidR="008A6872" w:rsidRPr="00EB4A8E" w:rsidRDefault="008A6872" w:rsidP="008A6872">
                  <w:pPr>
                    <w:pStyle w:val="TAC"/>
                    <w:rPr>
                      <w:rFonts w:ascii="Times New Roman" w:hAnsi="Times New Roman"/>
                      <w:lang w:val="en-US" w:eastAsia="ko-KR"/>
                    </w:rPr>
                  </w:pPr>
                  <w:r w:rsidRPr="00EB4A8E">
                    <w:rPr>
                      <w:rFonts w:ascii="Times New Roman" w:hAnsi="Times New Roman"/>
                      <w:lang w:val="en-US" w:eastAsia="ko-KR"/>
                    </w:rPr>
                    <w:t>Aggressor cell is on FR1</w:t>
                  </w:r>
                </w:p>
              </w:tc>
              <w:tc>
                <w:tcPr>
                  <w:tcW w:w="2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582896" w14:textId="77777777" w:rsidR="008A6872" w:rsidRPr="00976678" w:rsidRDefault="008A6872" w:rsidP="008A6872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 xml:space="preserve">5 </w:t>
                  </w:r>
                </w:p>
              </w:tc>
            </w:tr>
            <w:tr w:rsidR="008A6872" w:rsidRPr="00976678" w14:paraId="29192C40" w14:textId="77777777" w:rsidTr="002C754E">
              <w:trPr>
                <w:trHeight w:val="192"/>
                <w:jc w:val="center"/>
              </w:trPr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45AE643" w14:textId="77777777" w:rsidR="008A6872" w:rsidRPr="00763CFE" w:rsidRDefault="008A6872" w:rsidP="008A6872">
                  <w:pPr>
                    <w:pStyle w:val="TAC"/>
                    <w:rPr>
                      <w:rFonts w:ascii="Times New Roman" w:hAnsi="Times New Roman"/>
                      <w:highlight w:val="green"/>
                      <w:lang w:eastAsia="ko-KR"/>
                    </w:rPr>
                  </w:pPr>
                  <w:r w:rsidRPr="00763CFE">
                    <w:rPr>
                      <w:rFonts w:ascii="Times New Roman" w:hAnsi="Times New Roman"/>
                      <w:highlight w:val="green"/>
                      <w:lang w:eastAsia="ko-KR"/>
                    </w:rPr>
                    <w:t>5</w:t>
                  </w:r>
                </w:p>
              </w:tc>
              <w:tc>
                <w:tcPr>
                  <w:tcW w:w="1218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E408BF5" w14:textId="77777777" w:rsidR="008A6872" w:rsidRPr="00763CFE" w:rsidRDefault="008A6872" w:rsidP="008A6872">
                  <w:pPr>
                    <w:pStyle w:val="TAC"/>
                    <w:rPr>
                      <w:rFonts w:ascii="Times New Roman" w:hAnsi="Times New Roman"/>
                      <w:highlight w:val="green"/>
                      <w:lang w:eastAsia="ko-KR"/>
                    </w:rPr>
                  </w:pPr>
                  <w:r w:rsidRPr="00763CFE">
                    <w:rPr>
                      <w:rFonts w:ascii="Times New Roman" w:hAnsi="Times New Roman"/>
                      <w:highlight w:val="green"/>
                      <w:lang w:eastAsia="ko-KR"/>
                    </w:rPr>
                    <w:t>0.03125</w:t>
                  </w:r>
                </w:p>
              </w:tc>
              <w:tc>
                <w:tcPr>
                  <w:tcW w:w="2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45F3E5" w14:textId="77777777" w:rsidR="008A6872" w:rsidRPr="00763CFE" w:rsidRDefault="008A6872" w:rsidP="008A6872">
                  <w:pPr>
                    <w:pStyle w:val="TAC"/>
                    <w:rPr>
                      <w:rFonts w:ascii="Times New Roman" w:hAnsi="Times New Roman"/>
                      <w:highlight w:val="green"/>
                      <w:lang w:val="en-US" w:eastAsia="ko-KR"/>
                    </w:rPr>
                  </w:pPr>
                  <w:r w:rsidRPr="00763CFE">
                    <w:rPr>
                      <w:rFonts w:ascii="Times New Roman" w:hAnsi="Times New Roman"/>
                      <w:highlight w:val="green"/>
                      <w:lang w:val="en-US" w:eastAsia="ko-KR"/>
                    </w:rPr>
                    <w:t>Aggressor cell is on FR1</w:t>
                  </w:r>
                </w:p>
              </w:tc>
              <w:tc>
                <w:tcPr>
                  <w:tcW w:w="2588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5FAA7361" w14:textId="77777777" w:rsidR="008A6872" w:rsidRPr="00763CFE" w:rsidRDefault="008A6872" w:rsidP="008A6872">
                  <w:pPr>
                    <w:pStyle w:val="TAC"/>
                    <w:rPr>
                      <w:rFonts w:ascii="Times New Roman" w:hAnsi="Times New Roman"/>
                      <w:highlight w:val="green"/>
                      <w:lang w:eastAsia="ko-KR"/>
                    </w:rPr>
                  </w:pPr>
                  <w:r w:rsidRPr="00763CFE">
                    <w:rPr>
                      <w:rFonts w:ascii="Times New Roman" w:hAnsi="Times New Roman"/>
                      <w:highlight w:val="green"/>
                      <w:lang w:eastAsia="ko-KR"/>
                    </w:rPr>
                    <w:t>17</w:t>
                  </w:r>
                </w:p>
              </w:tc>
            </w:tr>
            <w:tr w:rsidR="008A6872" w:rsidRPr="00976678" w14:paraId="45BF0DAD" w14:textId="77777777" w:rsidTr="002C754E">
              <w:trPr>
                <w:trHeight w:val="192"/>
                <w:jc w:val="center"/>
              </w:trPr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5C36F30" w14:textId="77777777" w:rsidR="008A6872" w:rsidRPr="00763CFE" w:rsidRDefault="008A6872" w:rsidP="008A6872">
                  <w:pPr>
                    <w:pStyle w:val="TAC"/>
                    <w:rPr>
                      <w:rFonts w:ascii="Times New Roman" w:hAnsi="Times New Roman"/>
                      <w:highlight w:val="green"/>
                      <w:lang w:eastAsia="ko-KR"/>
                    </w:rPr>
                  </w:pPr>
                  <w:r w:rsidRPr="00763CFE">
                    <w:rPr>
                      <w:rFonts w:ascii="Times New Roman" w:hAnsi="Times New Roman"/>
                      <w:highlight w:val="green"/>
                      <w:lang w:eastAsia="ko-KR"/>
                    </w:rPr>
                    <w:t>6</w:t>
                  </w:r>
                </w:p>
              </w:tc>
              <w:tc>
                <w:tcPr>
                  <w:tcW w:w="1218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58D5967" w14:textId="77777777" w:rsidR="008A6872" w:rsidRPr="00763CFE" w:rsidRDefault="008A6872" w:rsidP="008A6872">
                  <w:pPr>
                    <w:pStyle w:val="TAC"/>
                    <w:rPr>
                      <w:rFonts w:ascii="Times New Roman" w:hAnsi="Times New Roman"/>
                      <w:highlight w:val="green"/>
                      <w:lang w:eastAsia="ko-KR"/>
                    </w:rPr>
                  </w:pPr>
                  <w:r w:rsidRPr="00763CFE">
                    <w:rPr>
                      <w:rFonts w:ascii="Times New Roman" w:hAnsi="Times New Roman"/>
                      <w:highlight w:val="green"/>
                      <w:lang w:eastAsia="ko-KR"/>
                    </w:rPr>
                    <w:t>0.015625</w:t>
                  </w:r>
                </w:p>
              </w:tc>
              <w:tc>
                <w:tcPr>
                  <w:tcW w:w="2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BC3DF" w14:textId="77777777" w:rsidR="008A6872" w:rsidRPr="00763CFE" w:rsidRDefault="008A6872" w:rsidP="008A6872">
                  <w:pPr>
                    <w:pStyle w:val="TAC"/>
                    <w:rPr>
                      <w:rFonts w:ascii="Times New Roman" w:hAnsi="Times New Roman"/>
                      <w:highlight w:val="green"/>
                      <w:lang w:val="en-US" w:eastAsia="ko-KR"/>
                    </w:rPr>
                  </w:pPr>
                  <w:r w:rsidRPr="00763CFE">
                    <w:rPr>
                      <w:rFonts w:ascii="Times New Roman" w:hAnsi="Times New Roman"/>
                      <w:highlight w:val="green"/>
                      <w:lang w:val="en-US" w:eastAsia="ko-KR"/>
                    </w:rPr>
                    <w:t>Aggressor cell is on FR1</w:t>
                  </w:r>
                </w:p>
              </w:tc>
              <w:tc>
                <w:tcPr>
                  <w:tcW w:w="2588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3A861ACD" w14:textId="77777777" w:rsidR="008A6872" w:rsidRPr="00763CFE" w:rsidRDefault="008A6872" w:rsidP="008A6872">
                  <w:pPr>
                    <w:pStyle w:val="TAC"/>
                    <w:rPr>
                      <w:rFonts w:ascii="Times New Roman" w:hAnsi="Times New Roman"/>
                      <w:highlight w:val="green"/>
                      <w:lang w:eastAsia="ko-KR"/>
                    </w:rPr>
                  </w:pPr>
                  <w:r w:rsidRPr="00763CFE">
                    <w:rPr>
                      <w:rFonts w:ascii="Times New Roman" w:hAnsi="Times New Roman"/>
                      <w:highlight w:val="green"/>
                      <w:lang w:eastAsia="ko-KR"/>
                    </w:rPr>
                    <w:t>33</w:t>
                  </w:r>
                </w:p>
              </w:tc>
            </w:tr>
          </w:tbl>
          <w:p w14:paraId="396D3DB9" w14:textId="72268C14" w:rsidR="00D25438" w:rsidRDefault="00D25438" w:rsidP="007D6C71">
            <w:pPr>
              <w:rPr>
                <w:lang w:val="en-GB"/>
              </w:rPr>
            </w:pPr>
          </w:p>
          <w:p w14:paraId="06A0D3A6" w14:textId="68D473D9" w:rsidR="00D25438" w:rsidRDefault="00D25438" w:rsidP="007D6C71">
            <w:pPr>
              <w:rPr>
                <w:lang w:val="en-GB"/>
              </w:rPr>
            </w:pPr>
          </w:p>
        </w:tc>
      </w:tr>
    </w:tbl>
    <w:p w14:paraId="56E9548B" w14:textId="77777777" w:rsidR="00792298" w:rsidRDefault="00792298" w:rsidP="007D6C71">
      <w:pPr>
        <w:rPr>
          <w:lang w:val="en-GB"/>
        </w:rPr>
      </w:pPr>
    </w:p>
    <w:p w14:paraId="6F3D2E29" w14:textId="4551A1B4" w:rsidR="002F7B90" w:rsidRDefault="00B63279" w:rsidP="007A3DF5">
      <w:pPr>
        <w:rPr>
          <w:lang w:val="en-GB"/>
        </w:rPr>
      </w:pPr>
      <w:bookmarkStart w:id="4" w:name="_Toc64909510"/>
      <w:r>
        <w:rPr>
          <w:lang w:val="en-GB"/>
        </w:rPr>
        <w:t>Considering</w:t>
      </w:r>
      <w:r w:rsidR="00CD21CB">
        <w:rPr>
          <w:lang w:val="en-GB"/>
        </w:rPr>
        <w:t xml:space="preserve"> that</w:t>
      </w:r>
      <w:r w:rsidR="00A474C3">
        <w:rPr>
          <w:lang w:val="en-GB"/>
        </w:rPr>
        <w:t xml:space="preserve"> the agreements were reached for CA  requirements, they are incomplete so far, since NR-DC scenario is not covered. </w:t>
      </w:r>
      <w:r w:rsidR="00053C94">
        <w:rPr>
          <w:lang w:val="en-GB"/>
        </w:rPr>
        <w:t>For most of the interruption requirements, the same interruption length requirements apply for both NR-DC and CA scenarios</w:t>
      </w:r>
      <w:r w:rsidR="00A6146C">
        <w:rPr>
          <w:lang w:val="en-GB"/>
        </w:rPr>
        <w:t xml:space="preserve">. Therefore we propose to reuse the values and organize the points where reusing is possible in the following proposals. </w:t>
      </w:r>
    </w:p>
    <w:p w14:paraId="380EE492" w14:textId="433A583D" w:rsidR="00A61101" w:rsidRDefault="00287566" w:rsidP="00287566">
      <w:pPr>
        <w:pStyle w:val="RAN4observation0"/>
      </w:pPr>
      <w:r>
        <w:t xml:space="preserve">Interruption requirements from RAN4 #100-e did not include NR-DC but mostly CA. </w:t>
      </w:r>
    </w:p>
    <w:p w14:paraId="3057F207" w14:textId="2814280D" w:rsidR="00287566" w:rsidRPr="00287566" w:rsidRDefault="00287566" w:rsidP="00287566">
      <w:pPr>
        <w:pStyle w:val="RAN4observation0"/>
      </w:pPr>
      <w:r>
        <w:t xml:space="preserve">For most of the CA </w:t>
      </w:r>
      <w:r w:rsidR="00E15A67">
        <w:t>requirements</w:t>
      </w:r>
      <w:r>
        <w:t xml:space="preserve"> agreed for interruption, the same logic can be reused for NR-DC. </w:t>
      </w:r>
    </w:p>
    <w:p w14:paraId="3CDA5A7F" w14:textId="600A447F" w:rsidR="00A61101" w:rsidRDefault="00A61101" w:rsidP="00A1009E">
      <w:pPr>
        <w:pStyle w:val="RAN4proposal"/>
        <w:rPr>
          <w:lang w:val="en-GB"/>
        </w:rPr>
      </w:pPr>
      <w:r>
        <w:rPr>
          <w:lang w:val="en-GB"/>
        </w:rPr>
        <w:t xml:space="preserve">Update </w:t>
      </w:r>
      <w:r w:rsidR="00A67B5F">
        <w:rPr>
          <w:lang w:val="en-GB"/>
        </w:rPr>
        <w:t xml:space="preserve">interruption duration at NR-DC PSCell/SCell addition/release on </w:t>
      </w:r>
      <w:r w:rsidRPr="009C5807">
        <w:t>Table 8.2.4.2.1-2</w:t>
      </w:r>
      <w:r>
        <w:t xml:space="preserve"> to include 480 and 960 SCS as</w:t>
      </w:r>
    </w:p>
    <w:p w14:paraId="142718D2" w14:textId="77777777" w:rsidR="00A61101" w:rsidRPr="009C5807" w:rsidRDefault="00A61101" w:rsidP="00A61101">
      <w:pPr>
        <w:pStyle w:val="TH"/>
      </w:pPr>
      <w:r w:rsidRPr="009C5807">
        <w:lastRenderedPageBreak/>
        <w:t>Table 8.2.4.2.1-2: Interruption duration for SCell addition/release for intra-band DC/CA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992"/>
        <w:gridCol w:w="2890"/>
      </w:tblGrid>
      <w:tr w:rsidR="00A61101" w:rsidRPr="009C5807" w14:paraId="70491011" w14:textId="77777777" w:rsidTr="002C754E">
        <w:trPr>
          <w:trHeight w:val="63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FEA49" w14:textId="77777777" w:rsidR="00A61101" w:rsidRPr="009C5807" w:rsidRDefault="00A61101" w:rsidP="002C754E">
            <w:pPr>
              <w:pStyle w:val="TAH"/>
            </w:pPr>
            <w:r w:rsidRPr="009C5807">
              <w:rPr>
                <w:noProof/>
                <w:lang w:val="en-US" w:eastAsia="zh-CN"/>
              </w:rPr>
              <w:drawing>
                <wp:inline distT="0" distB="0" distL="0" distR="0" wp14:anchorId="70171140" wp14:editId="3FFDB1CC">
                  <wp:extent cx="142240" cy="160020"/>
                  <wp:effectExtent l="0" t="0" r="0" b="0"/>
                  <wp:docPr id="59" name="图片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BBCA0" w14:textId="77777777" w:rsidR="00A61101" w:rsidRPr="009C5807" w:rsidRDefault="00A61101" w:rsidP="002C754E">
            <w:pPr>
              <w:pStyle w:val="TAH"/>
            </w:pPr>
            <w:r w:rsidRPr="009C5807">
              <w:t>NR Slot length (ms)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01240" w14:textId="77777777" w:rsidR="00A61101" w:rsidRPr="009C5807" w:rsidRDefault="00A61101" w:rsidP="002C754E">
            <w:pPr>
              <w:pStyle w:val="TAH"/>
            </w:pPr>
            <w:r w:rsidRPr="009C5807">
              <w:t>Interruption length (slots)</w:t>
            </w:r>
          </w:p>
        </w:tc>
      </w:tr>
      <w:tr w:rsidR="00A61101" w:rsidRPr="009C5807" w14:paraId="70CDD6E2" w14:textId="77777777" w:rsidTr="002C754E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A4EE4" w14:textId="77777777" w:rsidR="00A61101" w:rsidRPr="009C5807" w:rsidRDefault="00A61101" w:rsidP="002C754E">
            <w:pPr>
              <w:pStyle w:val="TAC"/>
            </w:pPr>
            <w:r w:rsidRPr="009C5807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15E43" w14:textId="77777777" w:rsidR="00A61101" w:rsidRPr="009C5807" w:rsidRDefault="00A61101" w:rsidP="002C754E">
            <w:pPr>
              <w:pStyle w:val="TAC"/>
            </w:pPr>
            <w:r w:rsidRPr="009C5807">
              <w:t>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A1D96" w14:textId="77777777" w:rsidR="00A61101" w:rsidRPr="009C5807" w:rsidRDefault="00A61101" w:rsidP="002C754E">
            <w:pPr>
              <w:pStyle w:val="TAC"/>
              <w:rPr>
                <w:rFonts w:cs="Arial"/>
                <w:szCs w:val="18"/>
              </w:rPr>
            </w:pPr>
            <w:r w:rsidRPr="009C5807">
              <w:rPr>
                <w:rFonts w:cs="Arial"/>
                <w:szCs w:val="18"/>
              </w:rPr>
              <w:t xml:space="preserve">1 + </w:t>
            </w:r>
            <w:r w:rsidRPr="009C5807">
              <w:rPr>
                <w:rFonts w:cs="Arial"/>
                <w:szCs w:val="18"/>
                <w:lang w:eastAsia="zh-CN"/>
              </w:rPr>
              <w:t>T</w:t>
            </w:r>
            <w:r w:rsidRPr="009C5807">
              <w:rPr>
                <w:rFonts w:cs="Arial"/>
                <w:szCs w:val="18"/>
                <w:vertAlign w:val="subscript"/>
                <w:lang w:eastAsia="zh-CN"/>
              </w:rPr>
              <w:t>SMTC_duration</w:t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szCs w:val="18"/>
                <w:lang w:eastAsia="ko-KR"/>
              </w:rPr>
              <w:t xml:space="preserve">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A61101" w:rsidRPr="009C5807" w14:paraId="1F8ADA5C" w14:textId="77777777" w:rsidTr="002C754E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9A2AD" w14:textId="77777777" w:rsidR="00A61101" w:rsidRPr="009C5807" w:rsidRDefault="00A61101" w:rsidP="002C754E">
            <w:pPr>
              <w:pStyle w:val="TAC"/>
            </w:pPr>
            <w:r w:rsidRPr="009C5807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28304" w14:textId="77777777" w:rsidR="00A61101" w:rsidRPr="009C5807" w:rsidRDefault="00A61101" w:rsidP="002C754E">
            <w:pPr>
              <w:pStyle w:val="TAC"/>
            </w:pPr>
            <w:r w:rsidRPr="009C5807">
              <w:t>0.5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904D3" w14:textId="77777777" w:rsidR="00A61101" w:rsidRPr="009C5807" w:rsidRDefault="00A61101" w:rsidP="002C754E">
            <w:pPr>
              <w:pStyle w:val="TAC"/>
              <w:rPr>
                <w:rFonts w:cs="Arial"/>
                <w:szCs w:val="18"/>
              </w:rPr>
            </w:pPr>
            <w:r w:rsidRPr="009C5807">
              <w:rPr>
                <w:rFonts w:cs="Arial"/>
                <w:szCs w:val="18"/>
              </w:rPr>
              <w:t xml:space="preserve">2 + </w:t>
            </w:r>
            <w:r w:rsidRPr="009C5807">
              <w:rPr>
                <w:rFonts w:cs="Arial"/>
                <w:szCs w:val="18"/>
                <w:lang w:eastAsia="zh-CN"/>
              </w:rPr>
              <w:t>T</w:t>
            </w:r>
            <w:r w:rsidRPr="009C5807">
              <w:rPr>
                <w:rFonts w:cs="Arial"/>
                <w:szCs w:val="18"/>
                <w:vertAlign w:val="subscript"/>
                <w:lang w:eastAsia="zh-CN"/>
              </w:rPr>
              <w:t>SMTC_duration</w:t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szCs w:val="18"/>
                <w:lang w:eastAsia="ko-KR"/>
              </w:rPr>
              <w:t xml:space="preserve">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A61101" w:rsidRPr="009C5807" w14:paraId="209A7C45" w14:textId="77777777" w:rsidTr="002C754E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7CEBE" w14:textId="77777777" w:rsidR="00A61101" w:rsidRPr="009C5807" w:rsidRDefault="00A61101" w:rsidP="002C754E">
            <w:pPr>
              <w:pStyle w:val="TAC"/>
            </w:pPr>
            <w:r w:rsidRPr="009C5807"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32843" w14:textId="77777777" w:rsidR="00A61101" w:rsidRPr="009C5807" w:rsidRDefault="00A61101" w:rsidP="002C754E">
            <w:pPr>
              <w:pStyle w:val="TAC"/>
            </w:pPr>
            <w:r w:rsidRPr="009C5807">
              <w:t>0.25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C78FE" w14:textId="77777777" w:rsidR="00A61101" w:rsidRPr="009C5807" w:rsidRDefault="00A61101" w:rsidP="002C754E">
            <w:pPr>
              <w:pStyle w:val="TAC"/>
              <w:rPr>
                <w:rFonts w:cs="Arial"/>
                <w:szCs w:val="18"/>
              </w:rPr>
            </w:pPr>
            <w:r w:rsidRPr="009C5807">
              <w:rPr>
                <w:rFonts w:cs="Arial"/>
                <w:szCs w:val="18"/>
              </w:rPr>
              <w:t xml:space="preserve">4 + </w:t>
            </w:r>
            <w:r w:rsidRPr="009C5807">
              <w:rPr>
                <w:rFonts w:cs="Arial"/>
                <w:szCs w:val="18"/>
                <w:lang w:eastAsia="zh-CN"/>
              </w:rPr>
              <w:t>T</w:t>
            </w:r>
            <w:r w:rsidRPr="009C5807">
              <w:rPr>
                <w:rFonts w:cs="Arial"/>
                <w:szCs w:val="18"/>
                <w:vertAlign w:val="subscript"/>
                <w:lang w:eastAsia="zh-CN"/>
              </w:rPr>
              <w:t>SMTC_duration</w:t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szCs w:val="18"/>
                <w:lang w:eastAsia="ko-KR"/>
              </w:rPr>
              <w:t xml:space="preserve">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A61101" w:rsidRPr="009C5807" w14:paraId="6DF09497" w14:textId="77777777" w:rsidTr="002C754E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E2E4B" w14:textId="77777777" w:rsidR="00A61101" w:rsidRPr="009C5807" w:rsidRDefault="00A61101" w:rsidP="002C754E">
            <w:pPr>
              <w:pStyle w:val="TAC"/>
            </w:pPr>
            <w:r w:rsidRPr="009C5807"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2DB2D" w14:textId="77777777" w:rsidR="00A61101" w:rsidRPr="009C5807" w:rsidRDefault="00A61101" w:rsidP="002C754E">
            <w:pPr>
              <w:pStyle w:val="TAC"/>
            </w:pPr>
            <w:r w:rsidRPr="009C5807">
              <w:t>0.125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EFE5A" w14:textId="77777777" w:rsidR="00A61101" w:rsidRPr="009C5807" w:rsidRDefault="00A61101" w:rsidP="002C754E">
            <w:pPr>
              <w:pStyle w:val="TAC"/>
              <w:rPr>
                <w:rFonts w:cs="Arial"/>
                <w:szCs w:val="18"/>
              </w:rPr>
            </w:pPr>
            <w:r w:rsidRPr="009C5807">
              <w:rPr>
                <w:rFonts w:cs="Arial"/>
                <w:szCs w:val="18"/>
              </w:rPr>
              <w:t xml:space="preserve">8 + </w:t>
            </w:r>
            <w:r w:rsidRPr="009C5807">
              <w:rPr>
                <w:rFonts w:cs="Arial"/>
                <w:szCs w:val="18"/>
                <w:lang w:eastAsia="zh-CN"/>
              </w:rPr>
              <w:t>T</w:t>
            </w:r>
            <w:r w:rsidRPr="009C5807">
              <w:rPr>
                <w:rFonts w:cs="Arial"/>
                <w:szCs w:val="18"/>
                <w:vertAlign w:val="subscript"/>
                <w:lang w:eastAsia="zh-CN"/>
              </w:rPr>
              <w:t>SMTC_duration</w:t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szCs w:val="18"/>
                <w:lang w:eastAsia="ko-KR"/>
              </w:rPr>
              <w:t xml:space="preserve">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A61101" w:rsidRPr="009C5807" w14:paraId="32DDA1F9" w14:textId="77777777" w:rsidTr="002C754E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71D0" w14:textId="7B9B9636" w:rsidR="00A61101" w:rsidRPr="00A1009E" w:rsidRDefault="00A61101" w:rsidP="00A61101">
            <w:pPr>
              <w:pStyle w:val="TAC"/>
              <w:rPr>
                <w:highlight w:val="yellow"/>
              </w:rPr>
            </w:pPr>
            <w:r w:rsidRPr="00A1009E">
              <w:rPr>
                <w:highlight w:val="yellow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20A3" w14:textId="2EDA26A0" w:rsidR="00A61101" w:rsidRPr="009C5807" w:rsidRDefault="00A61101" w:rsidP="00A61101">
            <w:pPr>
              <w:pStyle w:val="TAC"/>
            </w:pPr>
            <w:r w:rsidRPr="00BD0E2A">
              <w:rPr>
                <w:rFonts w:ascii="Times New Roman" w:hAnsi="Times New Roman"/>
                <w:highlight w:val="yellow"/>
                <w:lang w:eastAsia="zh-CN"/>
              </w:rPr>
              <w:t>0.03125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F284" w14:textId="24D69F49" w:rsidR="00A61101" w:rsidRPr="00A1009E" w:rsidRDefault="00A1009E" w:rsidP="00A61101">
            <w:pPr>
              <w:pStyle w:val="TAC"/>
              <w:rPr>
                <w:rFonts w:cs="Arial"/>
                <w:szCs w:val="18"/>
                <w:highlight w:val="yellow"/>
              </w:rPr>
            </w:pPr>
            <w:r w:rsidRPr="00A1009E">
              <w:rPr>
                <w:rFonts w:cs="Arial"/>
                <w:szCs w:val="18"/>
                <w:highlight w:val="yellow"/>
              </w:rPr>
              <w:t xml:space="preserve">32 + </w:t>
            </w:r>
            <w:r w:rsidRPr="00A1009E">
              <w:rPr>
                <w:rFonts w:cs="Arial"/>
                <w:szCs w:val="18"/>
                <w:highlight w:val="yellow"/>
                <w:lang w:eastAsia="zh-CN"/>
              </w:rPr>
              <w:t>T</w:t>
            </w:r>
            <w:r w:rsidRPr="00A1009E">
              <w:rPr>
                <w:rFonts w:cs="Arial"/>
                <w:szCs w:val="18"/>
                <w:highlight w:val="yellow"/>
                <w:vertAlign w:val="subscript"/>
                <w:lang w:eastAsia="zh-CN"/>
              </w:rPr>
              <w:t>SMTC_duration</w:t>
            </w:r>
            <w:r w:rsidRPr="00A1009E">
              <w:rPr>
                <w:rFonts w:cs="Arial"/>
                <w:szCs w:val="18"/>
                <w:highlight w:val="yellow"/>
              </w:rPr>
              <w:t xml:space="preserve"> </w:t>
            </w:r>
            <w:r w:rsidRPr="00A1009E">
              <w:rPr>
                <w:szCs w:val="18"/>
                <w:highlight w:val="yellow"/>
                <w:lang w:eastAsia="ko-KR"/>
              </w:rPr>
              <w:t xml:space="preserve">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SupPr>
                <m:e>
                  <m:r>
                    <w:rPr>
                      <w:rFonts w:ascii="Cambria Math" w:hAnsi="Cambria Math"/>
                      <w:highlight w:val="yellow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highlight w:val="yellow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highlight w:val="yellow"/>
                    </w:rPr>
                    <m:t>subframe</m:t>
                  </m:r>
                  <m:r>
                    <w:rPr>
                      <w:rFonts w:ascii="Cambria Math" w:hAnsi="Cambria Math"/>
                      <w:highlight w:val="yellow"/>
                    </w:rPr>
                    <m:t>,μ</m:t>
                  </m:r>
                </m:sup>
              </m:sSubSup>
            </m:oMath>
          </w:p>
        </w:tc>
      </w:tr>
      <w:tr w:rsidR="00A61101" w:rsidRPr="009C5807" w14:paraId="37E1D384" w14:textId="77777777" w:rsidTr="002C754E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843C" w14:textId="1ADE7DC5" w:rsidR="00A61101" w:rsidRPr="00A1009E" w:rsidRDefault="00A61101" w:rsidP="00A61101">
            <w:pPr>
              <w:pStyle w:val="TAC"/>
              <w:rPr>
                <w:highlight w:val="yellow"/>
              </w:rPr>
            </w:pPr>
            <w:r w:rsidRPr="00A1009E">
              <w:rPr>
                <w:highlight w:val="yellow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F5AC" w14:textId="02088F16" w:rsidR="00A61101" w:rsidRPr="009C5807" w:rsidRDefault="00A61101" w:rsidP="00A61101">
            <w:pPr>
              <w:pStyle w:val="TAC"/>
            </w:pPr>
            <w:r w:rsidRPr="00BD0E2A">
              <w:rPr>
                <w:rFonts w:ascii="Times New Roman" w:hAnsi="Times New Roman"/>
                <w:highlight w:val="yellow"/>
              </w:rPr>
              <w:t>0.015625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9556" w14:textId="687DECE0" w:rsidR="00A61101" w:rsidRPr="00A1009E" w:rsidRDefault="00A1009E" w:rsidP="00A61101">
            <w:pPr>
              <w:pStyle w:val="TAC"/>
              <w:rPr>
                <w:rFonts w:cs="Arial"/>
                <w:szCs w:val="18"/>
                <w:highlight w:val="yellow"/>
              </w:rPr>
            </w:pPr>
            <w:r w:rsidRPr="00A1009E">
              <w:rPr>
                <w:rFonts w:cs="Arial"/>
                <w:szCs w:val="18"/>
                <w:highlight w:val="yellow"/>
              </w:rPr>
              <w:t xml:space="preserve">64 + </w:t>
            </w:r>
            <w:r w:rsidRPr="00A1009E">
              <w:rPr>
                <w:rFonts w:cs="Arial"/>
                <w:szCs w:val="18"/>
                <w:highlight w:val="yellow"/>
                <w:lang w:eastAsia="zh-CN"/>
              </w:rPr>
              <w:t>T</w:t>
            </w:r>
            <w:r w:rsidRPr="00A1009E">
              <w:rPr>
                <w:rFonts w:cs="Arial"/>
                <w:szCs w:val="18"/>
                <w:highlight w:val="yellow"/>
                <w:vertAlign w:val="subscript"/>
                <w:lang w:eastAsia="zh-CN"/>
              </w:rPr>
              <w:t>SMTC_duration</w:t>
            </w:r>
            <w:r w:rsidRPr="00A1009E">
              <w:rPr>
                <w:rFonts w:cs="Arial"/>
                <w:szCs w:val="18"/>
                <w:highlight w:val="yellow"/>
              </w:rPr>
              <w:t xml:space="preserve"> </w:t>
            </w:r>
            <w:r w:rsidRPr="00A1009E">
              <w:rPr>
                <w:szCs w:val="18"/>
                <w:highlight w:val="yellow"/>
                <w:lang w:eastAsia="ko-KR"/>
              </w:rPr>
              <w:t xml:space="preserve">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SupPr>
                <m:e>
                  <m:r>
                    <w:rPr>
                      <w:rFonts w:ascii="Cambria Math" w:hAnsi="Cambria Math"/>
                      <w:highlight w:val="yellow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highlight w:val="yellow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highlight w:val="yellow"/>
                    </w:rPr>
                    <m:t>subframe</m:t>
                  </m:r>
                  <m:r>
                    <w:rPr>
                      <w:rFonts w:ascii="Cambria Math" w:hAnsi="Cambria Math"/>
                      <w:highlight w:val="yellow"/>
                    </w:rPr>
                    <m:t>,μ</m:t>
                  </m:r>
                </m:sup>
              </m:sSubSup>
            </m:oMath>
          </w:p>
        </w:tc>
      </w:tr>
      <w:tr w:rsidR="00A61101" w:rsidRPr="009C5807" w14:paraId="0BD7C7C2" w14:textId="77777777" w:rsidTr="002C754E">
        <w:trPr>
          <w:jc w:val="center"/>
        </w:trPr>
        <w:tc>
          <w:tcPr>
            <w:tcW w:w="4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15326" w14:textId="77777777" w:rsidR="00A61101" w:rsidRPr="009C5807" w:rsidRDefault="00A61101" w:rsidP="002C754E">
            <w:pPr>
              <w:pStyle w:val="TAN"/>
              <w:rPr>
                <w:lang w:eastAsia="zh-CN"/>
              </w:rPr>
            </w:pPr>
            <w:r w:rsidRPr="009C5807">
              <w:t>NOTE 1:</w:t>
            </w:r>
            <w:r>
              <w:tab/>
            </w:r>
            <w:r w:rsidRPr="009C5807">
              <w:rPr>
                <w:lang w:eastAsia="zh-CN"/>
              </w:rPr>
              <w:t>T</w:t>
            </w:r>
            <w:r w:rsidRPr="009C5807">
              <w:rPr>
                <w:vertAlign w:val="subscript"/>
                <w:lang w:eastAsia="zh-CN"/>
              </w:rPr>
              <w:t>SMTC_duration</w:t>
            </w:r>
            <w:r w:rsidRPr="009C5807">
              <w:rPr>
                <w:lang w:eastAsia="zh-CN"/>
              </w:rPr>
              <w:t xml:space="preserve"> measured in subframes is</w:t>
            </w:r>
          </w:p>
          <w:p w14:paraId="195FC108" w14:textId="77777777" w:rsidR="00A61101" w:rsidRPr="009C5807" w:rsidRDefault="00A61101" w:rsidP="002C754E">
            <w:pPr>
              <w:pStyle w:val="TAN"/>
            </w:pPr>
            <w:r w:rsidRPr="009C5807">
              <w:tab/>
              <w:t xml:space="preserve">- the longest SMTC duration </w:t>
            </w:r>
            <w:r w:rsidRPr="009C5807">
              <w:rPr>
                <w:lang w:eastAsia="zh-CN"/>
              </w:rPr>
              <w:t xml:space="preserve">among all above </w:t>
            </w:r>
            <w:r w:rsidRPr="009C5807">
              <w:rPr>
                <w:rFonts w:eastAsia="MS Mincho"/>
              </w:rPr>
              <w:t>active</w:t>
            </w:r>
            <w:r w:rsidRPr="009C5807">
              <w:rPr>
                <w:lang w:eastAsia="zh-CN"/>
              </w:rPr>
              <w:t>serving cells</w:t>
            </w:r>
            <w:r w:rsidRPr="009C5807">
              <w:t xml:space="preserve"> and the SCell being added when one SCell is added;</w:t>
            </w:r>
          </w:p>
          <w:p w14:paraId="097D1CC9" w14:textId="77777777" w:rsidR="00A61101" w:rsidRPr="009C5807" w:rsidRDefault="00A61101" w:rsidP="002C754E">
            <w:pPr>
              <w:pStyle w:val="TAN"/>
            </w:pPr>
            <w:r w:rsidRPr="009C5807">
              <w:tab/>
            </w:r>
            <w:r w:rsidRPr="009C5807">
              <w:rPr>
                <w:rFonts w:eastAsia="MS Mincho"/>
              </w:rPr>
              <w:t xml:space="preserve">- the longest </w:t>
            </w:r>
            <w:r w:rsidRPr="009C5807">
              <w:t xml:space="preserve">SMTC duration </w:t>
            </w:r>
            <w:r w:rsidRPr="009C5807">
              <w:rPr>
                <w:lang w:eastAsia="zh-CN"/>
              </w:rPr>
              <w:t xml:space="preserve">among all </w:t>
            </w:r>
            <w:r w:rsidRPr="009C5807">
              <w:rPr>
                <w:rFonts w:eastAsia="MS Mincho"/>
              </w:rPr>
              <w:t xml:space="preserve">active </w:t>
            </w:r>
            <w:r w:rsidRPr="009C5807">
              <w:rPr>
                <w:lang w:eastAsia="zh-CN"/>
              </w:rPr>
              <w:t>serving cells</w:t>
            </w:r>
            <w:r w:rsidRPr="009C5807">
              <w:t xml:space="preserve"> in the same band when one SCell is released.  </w:t>
            </w:r>
          </w:p>
          <w:p w14:paraId="1FC60C6F" w14:textId="77777777" w:rsidR="00A61101" w:rsidRPr="009C5807" w:rsidRDefault="00A61101" w:rsidP="002C754E">
            <w:pPr>
              <w:pStyle w:val="TAN"/>
            </w:pPr>
            <w:r w:rsidRPr="009C5807">
              <w:rPr>
                <w:lang w:eastAsia="ko-KR"/>
              </w:rPr>
              <w:t>NOTE 2:</w:t>
            </w:r>
            <w:r w:rsidRPr="009C5807"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  <w:r w:rsidRPr="009C5807">
              <w:t xml:space="preserve"> is as defined in TS 38.211 [6]</w:t>
            </w:r>
          </w:p>
        </w:tc>
      </w:tr>
    </w:tbl>
    <w:p w14:paraId="62528E39" w14:textId="77777777" w:rsidR="00A61101" w:rsidRDefault="00A61101" w:rsidP="007A3DF5">
      <w:pPr>
        <w:rPr>
          <w:lang w:val="en-GB"/>
        </w:rPr>
      </w:pPr>
    </w:p>
    <w:p w14:paraId="588E38ED" w14:textId="7D9C084C" w:rsidR="00CD21CB" w:rsidRDefault="001C379B" w:rsidP="007306F9">
      <w:pPr>
        <w:pStyle w:val="RAN4proposal"/>
      </w:pPr>
      <w:r>
        <w:rPr>
          <w:lang w:val="en-GB"/>
        </w:rPr>
        <w:t xml:space="preserve">Update </w:t>
      </w:r>
      <w:r w:rsidRPr="009C5807">
        <w:t>Table 8.2.4.2.2-1</w:t>
      </w:r>
      <w:r>
        <w:t xml:space="preserve"> </w:t>
      </w:r>
      <w:r w:rsidR="00834A90">
        <w:t xml:space="preserve">for </w:t>
      </w:r>
      <w:r w:rsidR="008028AA">
        <w:t xml:space="preserve">interband duration in </w:t>
      </w:r>
      <w:r w:rsidR="00834A90">
        <w:t xml:space="preserve">NR-DC </w:t>
      </w:r>
      <w:r w:rsidR="008028AA">
        <w:t>for</w:t>
      </w:r>
      <w:r w:rsidR="00A67B5F">
        <w:t xml:space="preserve"> NR-DC</w:t>
      </w:r>
      <w:r w:rsidR="008028AA">
        <w:t xml:space="preserve"> </w:t>
      </w:r>
      <w:r w:rsidR="00220710">
        <w:t xml:space="preserve">inter-band </w:t>
      </w:r>
      <w:r w:rsidR="008028AA">
        <w:t xml:space="preserve">SCell </w:t>
      </w:r>
      <w:r w:rsidR="00AC0223">
        <w:t>a</w:t>
      </w:r>
      <w:r w:rsidR="008028AA">
        <w:t>ctivation/deactivation as</w:t>
      </w:r>
    </w:p>
    <w:p w14:paraId="067BB5DE" w14:textId="77777777" w:rsidR="00FB0EB3" w:rsidRPr="009C5807" w:rsidRDefault="00FB0EB3" w:rsidP="00FB0EB3">
      <w:pPr>
        <w:pStyle w:val="TH"/>
      </w:pPr>
      <w:r w:rsidRPr="009C5807">
        <w:t>Table 8.2.4.2.2-1: Interruption duration for SCell activation/deactivation for inter-band DC/CA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1681"/>
        <w:gridCol w:w="2268"/>
        <w:gridCol w:w="1985"/>
        <w:gridCol w:w="3113"/>
      </w:tblGrid>
      <w:tr w:rsidR="00FB0EB3" w:rsidRPr="009C5807" w14:paraId="5DE406A5" w14:textId="77777777" w:rsidTr="00FB0EB3">
        <w:trPr>
          <w:trHeight w:val="283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FCC9E8" w14:textId="77777777" w:rsidR="00FB0EB3" w:rsidRPr="009C5807" w:rsidRDefault="00FB0EB3" w:rsidP="002C754E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DAB554" w14:textId="77777777" w:rsidR="00FB0EB3" w:rsidRPr="009C5807" w:rsidRDefault="00FB0EB3" w:rsidP="002C754E">
            <w:pPr>
              <w:pStyle w:val="TAH"/>
            </w:pPr>
            <w:r w:rsidRPr="009C5807">
              <w:t>NR Slot length</w:t>
            </w:r>
          </w:p>
        </w:tc>
        <w:tc>
          <w:tcPr>
            <w:tcW w:w="7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B2E82" w14:textId="77777777" w:rsidR="00FB0EB3" w:rsidRPr="009C5807" w:rsidRDefault="00FB0EB3" w:rsidP="002C754E">
            <w:pPr>
              <w:pStyle w:val="TAH"/>
            </w:pPr>
            <w:r w:rsidRPr="009C5807">
              <w:t>Interruption length (slots)</w:t>
            </w:r>
          </w:p>
        </w:tc>
      </w:tr>
      <w:tr w:rsidR="00FB0EB3" w:rsidRPr="009C5807" w14:paraId="68974443" w14:textId="77777777" w:rsidTr="00FB0EB3">
        <w:trPr>
          <w:trHeight w:val="283"/>
          <w:jc w:val="center"/>
        </w:trPr>
        <w:tc>
          <w:tcPr>
            <w:tcW w:w="5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FDFC47B" w14:textId="77777777" w:rsidR="00FB0EB3" w:rsidRPr="009C5807" w:rsidRDefault="00FB0EB3" w:rsidP="002C754E">
            <w:pPr>
              <w:pStyle w:val="TAH"/>
              <w:rPr>
                <w:noProof/>
                <w:lang w:val="en-US" w:eastAsia="zh-CN"/>
              </w:rPr>
            </w:pPr>
            <w:r w:rsidRPr="009C5807">
              <w:rPr>
                <w:noProof/>
                <w:lang w:val="en-US" w:eastAsia="zh-CN"/>
              </w:rPr>
              <w:drawing>
                <wp:inline distT="0" distB="0" distL="0" distR="0" wp14:anchorId="13F811BD" wp14:editId="2ECD3C21">
                  <wp:extent cx="154305" cy="154305"/>
                  <wp:effectExtent l="0" t="0" r="0" b="0"/>
                  <wp:docPr id="8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68162AD" w14:textId="77777777" w:rsidR="00FB0EB3" w:rsidRPr="009C5807" w:rsidRDefault="00FB0EB3" w:rsidP="002C754E">
            <w:pPr>
              <w:pStyle w:val="TAH"/>
            </w:pPr>
            <w:r w:rsidRPr="009C5807">
              <w:t>(ms) of victim cell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33EF7" w14:textId="77777777" w:rsidR="00FB0EB3" w:rsidRPr="009C5807" w:rsidRDefault="00FB0EB3" w:rsidP="002C754E">
            <w:pPr>
              <w:pStyle w:val="TAH"/>
            </w:pPr>
            <w:r w:rsidRPr="009C5807">
              <w:rPr>
                <w:rFonts w:hint="eastAsia"/>
                <w:lang w:eastAsia="zh-CN"/>
              </w:rPr>
              <w:t>Sync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38BCF" w14:textId="77777777" w:rsidR="00FB0EB3" w:rsidRPr="009C5807" w:rsidRDefault="00FB0EB3" w:rsidP="002C754E">
            <w:pPr>
              <w:pStyle w:val="TAH"/>
            </w:pPr>
            <w:r w:rsidRPr="009C5807">
              <w:rPr>
                <w:rFonts w:hint="eastAsia"/>
                <w:lang w:eastAsia="zh-CN"/>
              </w:rPr>
              <w:t>Async</w:t>
            </w:r>
          </w:p>
        </w:tc>
      </w:tr>
      <w:tr w:rsidR="00FB0EB3" w:rsidRPr="009C5807" w14:paraId="05EF7473" w14:textId="77777777" w:rsidTr="00FB0EB3">
        <w:trPr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2A3CC" w14:textId="77777777" w:rsidR="00FB0EB3" w:rsidRPr="009C5807" w:rsidRDefault="00FB0EB3" w:rsidP="002C754E">
            <w:pPr>
              <w:pStyle w:val="TAC"/>
            </w:pPr>
            <w:r w:rsidRPr="009C5807">
              <w:t>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27A56" w14:textId="77777777" w:rsidR="00FB0EB3" w:rsidRPr="009C5807" w:rsidRDefault="00FB0EB3" w:rsidP="002C754E">
            <w:pPr>
              <w:pStyle w:val="TAC"/>
            </w:pPr>
            <w:r w:rsidRPr="009C5807">
              <w:t>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C1C0C" w14:textId="77777777" w:rsidR="00FB0EB3" w:rsidRPr="009C5807" w:rsidRDefault="00FB0EB3" w:rsidP="002C754E">
            <w:pPr>
              <w:pStyle w:val="TAC"/>
            </w:pPr>
            <w:r w:rsidRPr="009C5807">
              <w:rPr>
                <w:lang w:eastAsia="zh-CN"/>
              </w:rPr>
              <w:t>1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B3EE" w14:textId="77777777" w:rsidR="00FB0EB3" w:rsidRPr="009C5807" w:rsidRDefault="00FB0EB3" w:rsidP="002C754E">
            <w:pPr>
              <w:pStyle w:val="TAC"/>
              <w:rPr>
                <w:lang w:eastAsia="zh-CN"/>
              </w:rPr>
            </w:pPr>
            <w:r w:rsidRPr="009C5807">
              <w:rPr>
                <w:rFonts w:hint="eastAsia"/>
                <w:lang w:eastAsia="zh-CN"/>
              </w:rPr>
              <w:t>2</w:t>
            </w:r>
          </w:p>
        </w:tc>
      </w:tr>
      <w:tr w:rsidR="00FB0EB3" w:rsidRPr="009C5807" w14:paraId="3FECC0D3" w14:textId="77777777" w:rsidTr="00FB0EB3">
        <w:trPr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32217" w14:textId="77777777" w:rsidR="00FB0EB3" w:rsidRPr="009C5807" w:rsidRDefault="00FB0EB3" w:rsidP="002C754E">
            <w:pPr>
              <w:pStyle w:val="TAC"/>
            </w:pPr>
            <w:r w:rsidRPr="009C5807">
              <w:t>1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F9CAD" w14:textId="77777777" w:rsidR="00FB0EB3" w:rsidRPr="009C5807" w:rsidRDefault="00FB0EB3" w:rsidP="002C754E">
            <w:pPr>
              <w:pStyle w:val="TAC"/>
            </w:pPr>
            <w:r w:rsidRPr="009C5807">
              <w:t>0.5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A8E43" w14:textId="77777777" w:rsidR="00FB0EB3" w:rsidRPr="009C5807" w:rsidRDefault="00FB0EB3" w:rsidP="002C754E">
            <w:pPr>
              <w:pStyle w:val="TAC"/>
            </w:pPr>
            <w:r w:rsidRPr="009C5807">
              <w:rPr>
                <w:lang w:eastAsia="zh-CN"/>
              </w:rPr>
              <w:t>1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06C05" w14:textId="77777777" w:rsidR="00FB0EB3" w:rsidRPr="009C5807" w:rsidRDefault="00FB0EB3" w:rsidP="002C754E">
            <w:pPr>
              <w:pStyle w:val="TAC"/>
              <w:rPr>
                <w:lang w:eastAsia="zh-CN"/>
              </w:rPr>
            </w:pPr>
            <w:r w:rsidRPr="009C5807">
              <w:rPr>
                <w:rFonts w:hint="eastAsia"/>
                <w:lang w:eastAsia="zh-CN"/>
              </w:rPr>
              <w:t>2</w:t>
            </w:r>
          </w:p>
        </w:tc>
      </w:tr>
      <w:tr w:rsidR="00FB0EB3" w:rsidRPr="009C5807" w14:paraId="1298166C" w14:textId="77777777" w:rsidTr="00FB0EB3">
        <w:trPr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AE43A7" w14:textId="77777777" w:rsidR="00FB0EB3" w:rsidRPr="009C5807" w:rsidRDefault="00FB0EB3" w:rsidP="002C754E">
            <w:pPr>
              <w:pStyle w:val="TAC"/>
            </w:pPr>
            <w:r w:rsidRPr="009C5807">
              <w:t>2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66582D" w14:textId="77777777" w:rsidR="00FB0EB3" w:rsidRPr="009C5807" w:rsidRDefault="00FB0EB3" w:rsidP="002C754E">
            <w:pPr>
              <w:pStyle w:val="TAC"/>
            </w:pPr>
            <w:r w:rsidRPr="009C5807">
              <w:t>0.25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18F97" w14:textId="77777777" w:rsidR="00FB0EB3" w:rsidRPr="009C5807" w:rsidRDefault="00FB0EB3" w:rsidP="002C754E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Both aggressor cell and victim cell are on FR2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E5425" w14:textId="77777777" w:rsidR="00FB0EB3" w:rsidRPr="009C5807" w:rsidRDefault="00FB0EB3" w:rsidP="002C754E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2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EEE370" w14:textId="77777777" w:rsidR="00FB0EB3" w:rsidRPr="009C5807" w:rsidRDefault="00FB0EB3" w:rsidP="002C754E">
            <w:pPr>
              <w:pStyle w:val="TAC"/>
              <w:rPr>
                <w:lang w:eastAsia="zh-CN"/>
              </w:rPr>
            </w:pPr>
            <w:r w:rsidRPr="009C5807">
              <w:rPr>
                <w:rFonts w:hint="eastAsia"/>
                <w:lang w:eastAsia="zh-CN"/>
              </w:rPr>
              <w:t>3</w:t>
            </w:r>
          </w:p>
        </w:tc>
      </w:tr>
      <w:tr w:rsidR="00FB0EB3" w:rsidRPr="009C5807" w14:paraId="3657381F" w14:textId="77777777" w:rsidTr="00FB0EB3">
        <w:trPr>
          <w:jc w:val="center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0D714" w14:textId="77777777" w:rsidR="00FB0EB3" w:rsidRPr="009C5807" w:rsidRDefault="00FB0EB3" w:rsidP="002C754E">
            <w:pPr>
              <w:pStyle w:val="TAC"/>
            </w:pP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81869" w14:textId="77777777" w:rsidR="00FB0EB3" w:rsidRPr="009C5807" w:rsidRDefault="00FB0EB3" w:rsidP="002C754E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D32DD" w14:textId="77777777" w:rsidR="00FB0EB3" w:rsidRPr="009C5807" w:rsidRDefault="00FB0EB3" w:rsidP="002C754E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Either aggressor cell or victim cell is on FR1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4FD0A" w14:textId="77777777" w:rsidR="00FB0EB3" w:rsidRPr="009C5807" w:rsidRDefault="00FB0EB3" w:rsidP="002C754E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3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23C1750" w14:textId="77777777" w:rsidR="00FB0EB3" w:rsidRPr="009C5807" w:rsidRDefault="00FB0EB3" w:rsidP="002C754E">
            <w:pPr>
              <w:pStyle w:val="TAC"/>
              <w:rPr>
                <w:lang w:eastAsia="zh-CN"/>
              </w:rPr>
            </w:pPr>
          </w:p>
        </w:tc>
      </w:tr>
      <w:tr w:rsidR="00FB0EB3" w:rsidRPr="009C5807" w14:paraId="3B9FE4A0" w14:textId="77777777" w:rsidTr="00FB0EB3">
        <w:trPr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10D1DB" w14:textId="77777777" w:rsidR="00FB0EB3" w:rsidRPr="009C5807" w:rsidRDefault="00FB0EB3" w:rsidP="002C754E">
            <w:pPr>
              <w:pStyle w:val="TAC"/>
            </w:pPr>
            <w:r w:rsidRPr="009C5807">
              <w:t>3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4F9B2B" w14:textId="77777777" w:rsidR="00FB0EB3" w:rsidRPr="009C5807" w:rsidRDefault="00FB0EB3" w:rsidP="002C754E">
            <w:pPr>
              <w:pStyle w:val="TAC"/>
            </w:pPr>
            <w:r w:rsidRPr="009C5807">
              <w:t>0.125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0ADF2" w14:textId="77777777" w:rsidR="00FB0EB3" w:rsidRPr="009C5807" w:rsidRDefault="00FB0EB3" w:rsidP="002C754E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Aggressor cell is on FR2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DD0EB" w14:textId="77777777" w:rsidR="00FB0EB3" w:rsidRPr="009C5807" w:rsidRDefault="00FB0EB3" w:rsidP="002C754E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4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E47D18" w14:textId="77777777" w:rsidR="00FB0EB3" w:rsidRPr="009C5807" w:rsidRDefault="00FB0EB3" w:rsidP="002C754E">
            <w:pPr>
              <w:pStyle w:val="TAC"/>
              <w:rPr>
                <w:lang w:eastAsia="zh-CN"/>
              </w:rPr>
            </w:pPr>
            <w:r w:rsidRPr="009C5807">
              <w:rPr>
                <w:rFonts w:hint="eastAsia"/>
                <w:lang w:eastAsia="zh-CN"/>
              </w:rPr>
              <w:t>5</w:t>
            </w:r>
          </w:p>
        </w:tc>
      </w:tr>
      <w:tr w:rsidR="00FB0EB3" w:rsidRPr="009C5807" w14:paraId="78FCC3FF" w14:textId="77777777" w:rsidTr="00FB0EB3">
        <w:trPr>
          <w:jc w:val="center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29EFA" w14:textId="77777777" w:rsidR="00FB0EB3" w:rsidRPr="009C5807" w:rsidRDefault="00FB0EB3" w:rsidP="002C754E">
            <w:pPr>
              <w:pStyle w:val="TAC"/>
            </w:pP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98FEB" w14:textId="77777777" w:rsidR="00FB0EB3" w:rsidRPr="009C5807" w:rsidRDefault="00FB0EB3" w:rsidP="002C754E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25EF" w14:textId="77777777" w:rsidR="00FB0EB3" w:rsidRPr="009C5807" w:rsidRDefault="00FB0EB3" w:rsidP="002C754E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Aggressor cell is on FR1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F0BA" w14:textId="77777777" w:rsidR="00FB0EB3" w:rsidRPr="009C5807" w:rsidRDefault="00FB0EB3" w:rsidP="002C754E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5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0489" w14:textId="77777777" w:rsidR="00FB0EB3" w:rsidRPr="009C5807" w:rsidRDefault="00FB0EB3" w:rsidP="002C754E">
            <w:pPr>
              <w:pStyle w:val="TAC"/>
              <w:rPr>
                <w:lang w:eastAsia="zh-CN"/>
              </w:rPr>
            </w:pPr>
          </w:p>
        </w:tc>
      </w:tr>
      <w:tr w:rsidR="00FB0EB3" w:rsidRPr="009C5807" w14:paraId="0A0A2588" w14:textId="77777777" w:rsidTr="00FB0EB3">
        <w:trPr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70D0B" w14:textId="424E9026" w:rsidR="00FB0EB3" w:rsidRPr="009C5807" w:rsidRDefault="00FB0EB3" w:rsidP="00FB0EB3">
            <w:pPr>
              <w:pStyle w:val="TAC"/>
            </w:pPr>
            <w:r>
              <w:t>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57B4" w14:textId="79E382AB" w:rsidR="00FB0EB3" w:rsidRPr="009C5807" w:rsidRDefault="00FB0EB3" w:rsidP="00FB0EB3">
            <w:pPr>
              <w:pStyle w:val="TAC"/>
            </w:pPr>
            <w:r w:rsidRPr="00BD0E2A">
              <w:rPr>
                <w:rFonts w:ascii="Times New Roman" w:hAnsi="Times New Roman"/>
                <w:highlight w:val="yellow"/>
                <w:lang w:eastAsia="zh-CN"/>
              </w:rPr>
              <w:t>0.03125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8636" w14:textId="7083FF61" w:rsidR="00FB0EB3" w:rsidRPr="00FB0EB3" w:rsidRDefault="00FB0EB3" w:rsidP="00FB0EB3">
            <w:pPr>
              <w:pStyle w:val="TAC"/>
              <w:rPr>
                <w:highlight w:val="yellow"/>
                <w:lang w:eastAsia="zh-CN"/>
              </w:rPr>
            </w:pPr>
            <w:r w:rsidRPr="00FB0EB3">
              <w:rPr>
                <w:highlight w:val="yellow"/>
                <w:lang w:eastAsia="zh-CN"/>
              </w:rPr>
              <w:t>Aggressor cell is on FR1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75CC" w14:textId="05305B2B" w:rsidR="00FB0EB3" w:rsidRPr="00FB0EB3" w:rsidRDefault="00FB0EB3" w:rsidP="00FB0EB3">
            <w:pPr>
              <w:pStyle w:val="TAC"/>
              <w:rPr>
                <w:highlight w:val="yellow"/>
                <w:lang w:eastAsia="zh-CN"/>
              </w:rPr>
            </w:pPr>
            <w:r w:rsidRPr="00FB0EB3">
              <w:rPr>
                <w:highlight w:val="yellow"/>
                <w:lang w:eastAsia="zh-CN"/>
              </w:rPr>
              <w:t>17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DE515" w14:textId="46B6C9D3" w:rsidR="00FB0EB3" w:rsidRPr="00FB0EB3" w:rsidRDefault="00FB0EB3" w:rsidP="00FB0EB3">
            <w:pPr>
              <w:pStyle w:val="TAC"/>
              <w:rPr>
                <w:highlight w:val="yellow"/>
                <w:lang w:eastAsia="zh-CN"/>
              </w:rPr>
            </w:pPr>
            <w:r w:rsidRPr="00FB0EB3">
              <w:rPr>
                <w:highlight w:val="yellow"/>
                <w:lang w:eastAsia="zh-CN"/>
              </w:rPr>
              <w:t>17</w:t>
            </w:r>
          </w:p>
        </w:tc>
      </w:tr>
      <w:tr w:rsidR="00FB0EB3" w:rsidRPr="009C5807" w14:paraId="5968E7AF" w14:textId="77777777" w:rsidTr="00FB0EB3">
        <w:trPr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A9079" w14:textId="288CFB45" w:rsidR="00FB0EB3" w:rsidRDefault="00FB0EB3" w:rsidP="00FB0EB3">
            <w:pPr>
              <w:pStyle w:val="TAC"/>
            </w:pPr>
            <w:r>
              <w:t>6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7169" w14:textId="2818E650" w:rsidR="00FB0EB3" w:rsidRPr="009C5807" w:rsidRDefault="00FB0EB3" w:rsidP="00FB0EB3">
            <w:pPr>
              <w:pStyle w:val="TAC"/>
            </w:pPr>
            <w:r w:rsidRPr="00BD0E2A">
              <w:rPr>
                <w:rFonts w:ascii="Times New Roman" w:hAnsi="Times New Roman"/>
                <w:highlight w:val="yellow"/>
              </w:rPr>
              <w:t>0.015625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A1EF" w14:textId="12E91A3C" w:rsidR="00FB0EB3" w:rsidRPr="00FB0EB3" w:rsidRDefault="00FB0EB3" w:rsidP="00FB0EB3">
            <w:pPr>
              <w:pStyle w:val="TAC"/>
              <w:rPr>
                <w:highlight w:val="yellow"/>
                <w:lang w:eastAsia="zh-CN"/>
              </w:rPr>
            </w:pPr>
            <w:r w:rsidRPr="00FB0EB3">
              <w:rPr>
                <w:highlight w:val="yellow"/>
                <w:lang w:eastAsia="zh-CN"/>
              </w:rPr>
              <w:t>Aggressor cell is on FR1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3107" w14:textId="75869F48" w:rsidR="00FB0EB3" w:rsidRPr="00FB0EB3" w:rsidRDefault="00FB0EB3" w:rsidP="00FB0EB3">
            <w:pPr>
              <w:pStyle w:val="TAC"/>
              <w:rPr>
                <w:highlight w:val="yellow"/>
                <w:lang w:eastAsia="zh-CN"/>
              </w:rPr>
            </w:pPr>
            <w:r w:rsidRPr="00FB0EB3">
              <w:rPr>
                <w:highlight w:val="yellow"/>
                <w:lang w:eastAsia="zh-CN"/>
              </w:rPr>
              <w:t>33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DEC644" w14:textId="00905883" w:rsidR="00FB0EB3" w:rsidRPr="00FB0EB3" w:rsidRDefault="00FB0EB3" w:rsidP="00FB0EB3">
            <w:pPr>
              <w:pStyle w:val="TAC"/>
              <w:rPr>
                <w:highlight w:val="yellow"/>
                <w:lang w:eastAsia="zh-CN"/>
              </w:rPr>
            </w:pPr>
            <w:r w:rsidRPr="00FB0EB3">
              <w:rPr>
                <w:highlight w:val="yellow"/>
                <w:lang w:eastAsia="zh-CN"/>
              </w:rPr>
              <w:t>33</w:t>
            </w:r>
          </w:p>
        </w:tc>
      </w:tr>
    </w:tbl>
    <w:p w14:paraId="15DE269B" w14:textId="77777777" w:rsidR="00FB0EB3" w:rsidRDefault="00FB0EB3" w:rsidP="007A3DF5">
      <w:pPr>
        <w:rPr>
          <w:lang w:val="en-GB"/>
        </w:rPr>
      </w:pPr>
    </w:p>
    <w:p w14:paraId="2B86C961" w14:textId="50BE1C74" w:rsidR="00220710" w:rsidRDefault="00220710" w:rsidP="007306F9">
      <w:pPr>
        <w:pStyle w:val="RAN4proposal"/>
      </w:pPr>
      <w:r>
        <w:rPr>
          <w:lang w:val="en-GB"/>
        </w:rPr>
        <w:t xml:space="preserve">Update </w:t>
      </w:r>
      <w:r w:rsidRPr="009C5807">
        <w:t>Table 8.2.4.2.2-1</w:t>
      </w:r>
      <w:r>
        <w:t xml:space="preserve"> for </w:t>
      </w:r>
      <w:r w:rsidR="00CC047E">
        <w:t xml:space="preserve">SCell activation/deactivation </w:t>
      </w:r>
      <w:r>
        <w:t>interband duration in NR-DC for inter-band SCell activation/deactivation as</w:t>
      </w:r>
    </w:p>
    <w:p w14:paraId="0E490AAF" w14:textId="77777777" w:rsidR="001D1D58" w:rsidRPr="009C5807" w:rsidRDefault="001D1D58" w:rsidP="001D1D58">
      <w:pPr>
        <w:pStyle w:val="TH"/>
      </w:pPr>
      <w:r w:rsidRPr="009C5807">
        <w:lastRenderedPageBreak/>
        <w:t>Table 8.2.4.2.2-2: Interruption duration for SCell activation/deactivation for intra-band DC/CA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"/>
        <w:gridCol w:w="1344"/>
        <w:gridCol w:w="3084"/>
      </w:tblGrid>
      <w:tr w:rsidR="001D1D58" w:rsidRPr="009C5807" w14:paraId="36DCD83D" w14:textId="77777777" w:rsidTr="002C754E">
        <w:trPr>
          <w:trHeight w:val="365"/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BA442" w14:textId="77777777" w:rsidR="001D1D58" w:rsidRPr="009C5807" w:rsidRDefault="001D1D58" w:rsidP="002C754E">
            <w:pPr>
              <w:pStyle w:val="TAH"/>
            </w:pPr>
            <w:r w:rsidRPr="009C5807">
              <w:rPr>
                <w:noProof/>
                <w:lang w:val="en-US" w:eastAsia="zh-CN"/>
              </w:rPr>
              <w:drawing>
                <wp:inline distT="0" distB="0" distL="0" distR="0" wp14:anchorId="3DA5055F" wp14:editId="7ECBDDFB">
                  <wp:extent cx="142240" cy="160020"/>
                  <wp:effectExtent l="0" t="0" r="0" b="0"/>
                  <wp:docPr id="56" name="图片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932CB" w14:textId="77777777" w:rsidR="001D1D58" w:rsidRPr="009C5807" w:rsidRDefault="001D1D58" w:rsidP="002C754E">
            <w:pPr>
              <w:pStyle w:val="TAH"/>
            </w:pPr>
            <w:r w:rsidRPr="009C5807">
              <w:t>NR Slot length (ms)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E8623" w14:textId="77777777" w:rsidR="001D1D58" w:rsidRPr="009C5807" w:rsidRDefault="001D1D58" w:rsidP="002C754E">
            <w:pPr>
              <w:pStyle w:val="TAH"/>
              <w:rPr>
                <w:lang w:eastAsia="zh-CN"/>
              </w:rPr>
            </w:pPr>
            <w:r w:rsidRPr="009C5807">
              <w:t>Interruption length (slots)</w:t>
            </w:r>
          </w:p>
        </w:tc>
      </w:tr>
      <w:tr w:rsidR="001D1D58" w:rsidRPr="009C5807" w14:paraId="46C865FD" w14:textId="77777777" w:rsidTr="002C754E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068D0" w14:textId="77777777" w:rsidR="001D1D58" w:rsidRPr="009C5807" w:rsidRDefault="001D1D58" w:rsidP="002C754E">
            <w:pPr>
              <w:pStyle w:val="TAC"/>
            </w:pPr>
            <w:r w:rsidRPr="009C5807">
              <w:t>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1C66E" w14:textId="77777777" w:rsidR="001D1D58" w:rsidRPr="009C5807" w:rsidRDefault="001D1D58" w:rsidP="002C754E">
            <w:pPr>
              <w:pStyle w:val="TAC"/>
            </w:pPr>
            <w:r w:rsidRPr="009C5807">
              <w:t>1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6661E" w14:textId="77777777" w:rsidR="001D1D58" w:rsidRPr="009C5807" w:rsidRDefault="001D1D58" w:rsidP="002C754E">
            <w:pPr>
              <w:pStyle w:val="TAC"/>
            </w:pPr>
            <w:r w:rsidRPr="009C5807">
              <w:t xml:space="preserve">1 + </w:t>
            </w:r>
            <w:r w:rsidRPr="009C5807">
              <w:rPr>
                <w:rFonts w:cs="Arial"/>
                <w:szCs w:val="18"/>
                <w:lang w:eastAsia="zh-CN"/>
              </w:rPr>
              <w:t>T</w:t>
            </w:r>
            <w:r w:rsidRPr="009C5807">
              <w:rPr>
                <w:rFonts w:cs="Arial"/>
                <w:szCs w:val="18"/>
                <w:vertAlign w:val="subscript"/>
                <w:lang w:eastAsia="zh-CN"/>
              </w:rPr>
              <w:t>SMTC_duration</w:t>
            </w:r>
            <w:r w:rsidRPr="009C5807">
              <w:rPr>
                <w:szCs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1D1D58" w:rsidRPr="009C5807" w14:paraId="371DD04F" w14:textId="77777777" w:rsidTr="002C754E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D73A1" w14:textId="77777777" w:rsidR="001D1D58" w:rsidRPr="009C5807" w:rsidRDefault="001D1D58" w:rsidP="002C754E">
            <w:pPr>
              <w:pStyle w:val="TAC"/>
            </w:pPr>
            <w:r w:rsidRPr="009C5807">
              <w:t>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99D5C" w14:textId="77777777" w:rsidR="001D1D58" w:rsidRPr="009C5807" w:rsidRDefault="001D1D58" w:rsidP="002C754E">
            <w:pPr>
              <w:pStyle w:val="TAC"/>
            </w:pPr>
            <w:r w:rsidRPr="009C5807">
              <w:t>0.5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6C344" w14:textId="77777777" w:rsidR="001D1D58" w:rsidRPr="009C5807" w:rsidRDefault="001D1D58" w:rsidP="002C754E">
            <w:pPr>
              <w:pStyle w:val="TAC"/>
            </w:pPr>
            <w:r w:rsidRPr="009C5807">
              <w:t xml:space="preserve">1 + </w:t>
            </w:r>
            <w:r w:rsidRPr="009C5807">
              <w:rPr>
                <w:rFonts w:cs="Arial"/>
                <w:szCs w:val="18"/>
                <w:lang w:eastAsia="zh-CN"/>
              </w:rPr>
              <w:t>T</w:t>
            </w:r>
            <w:r w:rsidRPr="009C5807">
              <w:rPr>
                <w:rFonts w:cs="Arial"/>
                <w:szCs w:val="18"/>
                <w:vertAlign w:val="subscript"/>
                <w:lang w:eastAsia="zh-CN"/>
              </w:rPr>
              <w:t>SMTC_duration</w:t>
            </w:r>
            <w:r w:rsidRPr="009C5807">
              <w:rPr>
                <w:szCs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1D1D58" w:rsidRPr="009C5807" w14:paraId="2FD6DF50" w14:textId="77777777" w:rsidTr="002C754E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D40EB" w14:textId="77777777" w:rsidR="001D1D58" w:rsidRPr="009C5807" w:rsidRDefault="001D1D58" w:rsidP="002C754E">
            <w:pPr>
              <w:pStyle w:val="TAC"/>
            </w:pPr>
            <w:r w:rsidRPr="009C5807">
              <w:t>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01F29" w14:textId="77777777" w:rsidR="001D1D58" w:rsidRPr="009C5807" w:rsidRDefault="001D1D58" w:rsidP="002C754E">
            <w:pPr>
              <w:pStyle w:val="TAC"/>
            </w:pPr>
            <w:r w:rsidRPr="009C5807">
              <w:t>0.25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82CAE" w14:textId="77777777" w:rsidR="001D1D58" w:rsidRPr="009C5807" w:rsidRDefault="001D1D58" w:rsidP="002C754E">
            <w:pPr>
              <w:pStyle w:val="TAC"/>
            </w:pPr>
            <w:r w:rsidRPr="009C5807">
              <w:t xml:space="preserve">2 + </w:t>
            </w:r>
            <w:r w:rsidRPr="009C5807">
              <w:rPr>
                <w:rFonts w:cs="Arial"/>
                <w:szCs w:val="18"/>
                <w:lang w:eastAsia="zh-CN"/>
              </w:rPr>
              <w:t>T</w:t>
            </w:r>
            <w:r w:rsidRPr="009C5807">
              <w:rPr>
                <w:rFonts w:cs="Arial"/>
                <w:szCs w:val="18"/>
                <w:vertAlign w:val="subscript"/>
                <w:lang w:eastAsia="zh-CN"/>
              </w:rPr>
              <w:t>SMTC_duration</w:t>
            </w:r>
            <w:r w:rsidRPr="009C5807">
              <w:rPr>
                <w:szCs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1D1D58" w:rsidRPr="009C5807" w14:paraId="28FF6F58" w14:textId="77777777" w:rsidTr="002C754E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1BA35" w14:textId="77777777" w:rsidR="001D1D58" w:rsidRPr="009C5807" w:rsidRDefault="001D1D58" w:rsidP="002C754E">
            <w:pPr>
              <w:pStyle w:val="TAC"/>
            </w:pPr>
            <w:r w:rsidRPr="009C5807">
              <w:t>3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15B4C" w14:textId="77777777" w:rsidR="001D1D58" w:rsidRPr="009C5807" w:rsidRDefault="001D1D58" w:rsidP="002C754E">
            <w:pPr>
              <w:pStyle w:val="TAC"/>
            </w:pPr>
            <w:r w:rsidRPr="009C5807">
              <w:t>0.125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8367F" w14:textId="77777777" w:rsidR="001D1D58" w:rsidRPr="009C5807" w:rsidRDefault="001D1D58" w:rsidP="002C754E">
            <w:pPr>
              <w:pStyle w:val="TAC"/>
              <w:rPr>
                <w:lang w:eastAsia="zh-CN"/>
              </w:rPr>
            </w:pPr>
            <w:r w:rsidRPr="009C5807">
              <w:t xml:space="preserve">4 + </w:t>
            </w:r>
            <w:r w:rsidRPr="009C5807">
              <w:rPr>
                <w:rFonts w:cs="Arial"/>
                <w:szCs w:val="18"/>
                <w:lang w:eastAsia="zh-CN"/>
              </w:rPr>
              <w:t>T</w:t>
            </w:r>
            <w:r w:rsidRPr="009C5807">
              <w:rPr>
                <w:rFonts w:cs="Arial"/>
                <w:szCs w:val="18"/>
                <w:vertAlign w:val="subscript"/>
                <w:lang w:eastAsia="zh-CN"/>
              </w:rPr>
              <w:t>SMTC_duration</w:t>
            </w:r>
            <w:r w:rsidRPr="009C5807">
              <w:rPr>
                <w:szCs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7306F9" w:rsidRPr="009C5807" w14:paraId="7FCFB9E5" w14:textId="77777777" w:rsidTr="002C754E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2AE6" w14:textId="00DF9F3E" w:rsidR="007306F9" w:rsidRPr="009C5807" w:rsidRDefault="007306F9" w:rsidP="007306F9">
            <w:pPr>
              <w:pStyle w:val="TAC"/>
            </w:pPr>
            <w:r w:rsidRPr="00BD0E2A">
              <w:rPr>
                <w:rFonts w:ascii="Times New Roman" w:hAnsi="Times New Roman"/>
                <w:highlight w:val="yellow"/>
                <w:lang w:eastAsia="ko-KR"/>
              </w:rPr>
              <w:t>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9A70" w14:textId="1DECC4BF" w:rsidR="007306F9" w:rsidRPr="009C5807" w:rsidRDefault="007306F9" w:rsidP="007306F9">
            <w:pPr>
              <w:pStyle w:val="TAC"/>
            </w:pPr>
            <w:r w:rsidRPr="00BD0E2A">
              <w:rPr>
                <w:rFonts w:ascii="Times New Roman" w:hAnsi="Times New Roman"/>
                <w:highlight w:val="yellow"/>
                <w:lang w:eastAsia="ko-KR"/>
              </w:rPr>
              <w:t>0.03125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8F35" w14:textId="1F44A836" w:rsidR="007306F9" w:rsidRPr="009C5807" w:rsidRDefault="007306F9" w:rsidP="007306F9">
            <w:pPr>
              <w:pStyle w:val="TAC"/>
            </w:pPr>
            <w:r w:rsidRPr="00BD0E2A">
              <w:rPr>
                <w:rFonts w:ascii="Times New Roman" w:hAnsi="Times New Roman"/>
                <w:highlight w:val="yellow"/>
                <w:lang w:val="en-US" w:eastAsia="ko-KR"/>
              </w:rPr>
              <w:t xml:space="preserve">16 + </w:t>
            </w:r>
            <w:r w:rsidRPr="00BD0E2A">
              <w:rPr>
                <w:rFonts w:ascii="Times New Roman" w:hAnsi="Times New Roman"/>
                <w:highlight w:val="yellow"/>
                <w:lang w:val="en-US" w:eastAsia="zh-CN"/>
              </w:rPr>
              <w:t>T</w:t>
            </w:r>
            <w:r w:rsidRPr="00BD0E2A">
              <w:rPr>
                <w:rFonts w:ascii="Times New Roman" w:hAnsi="Times New Roman"/>
                <w:highlight w:val="yellow"/>
                <w:vertAlign w:val="subscript"/>
                <w:lang w:val="en-US" w:eastAsia="zh-CN"/>
              </w:rPr>
              <w:t>SMTC_duration</w:t>
            </w:r>
            <w:r w:rsidRPr="00BD0E2A">
              <w:rPr>
                <w:rFonts w:ascii="Times New Roman" w:hAnsi="Times New Roman"/>
                <w:highlight w:val="yellow"/>
                <w:lang w:val="en-US"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SupPr>
                <m:e>
                  <m:r>
                    <w:rPr>
                      <w:rFonts w:ascii="Cambria Math" w:hAnsi="Cambria Math"/>
                      <w:highlight w:val="yellow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highlight w:val="yellow"/>
                      <w:lang w:val="en-US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/>
                      <w:highlight w:val="yellow"/>
                      <w:lang w:val="en-US"/>
                    </w:rPr>
                    <m:t>subframe</m:t>
                  </m:r>
                  <m:r>
                    <w:rPr>
                      <w:rFonts w:ascii="Cambria Math" w:hAnsi="Cambria Math"/>
                      <w:highlight w:val="yellow"/>
                      <w:lang w:val="en-US"/>
                    </w:rPr>
                    <m:t>,</m:t>
                  </m:r>
                  <m:r>
                    <w:rPr>
                      <w:rFonts w:ascii="Cambria Math" w:hAnsi="Cambria Math"/>
                      <w:highlight w:val="yellow"/>
                    </w:rPr>
                    <m:t>μ</m:t>
                  </m:r>
                </m:sup>
              </m:sSubSup>
            </m:oMath>
          </w:p>
        </w:tc>
      </w:tr>
      <w:tr w:rsidR="007306F9" w:rsidRPr="009C5807" w14:paraId="3D959781" w14:textId="77777777" w:rsidTr="002C754E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B40E" w14:textId="27F5CFE9" w:rsidR="007306F9" w:rsidRPr="009C5807" w:rsidRDefault="007306F9" w:rsidP="007306F9">
            <w:pPr>
              <w:pStyle w:val="TAC"/>
            </w:pPr>
            <w:r w:rsidRPr="00BD0E2A">
              <w:rPr>
                <w:rFonts w:ascii="Times New Roman" w:hAnsi="Times New Roman"/>
                <w:highlight w:val="yellow"/>
                <w:lang w:eastAsia="ko-KR"/>
              </w:rPr>
              <w:t>6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3A74" w14:textId="1C35E6E4" w:rsidR="007306F9" w:rsidRPr="009C5807" w:rsidRDefault="007306F9" w:rsidP="007306F9">
            <w:pPr>
              <w:pStyle w:val="TAC"/>
            </w:pPr>
            <w:r w:rsidRPr="00BD0E2A">
              <w:rPr>
                <w:rFonts w:ascii="Times New Roman" w:hAnsi="Times New Roman"/>
                <w:highlight w:val="yellow"/>
                <w:lang w:eastAsia="ko-KR"/>
              </w:rPr>
              <w:t>0.015625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44E9" w14:textId="5AE76E5D" w:rsidR="007306F9" w:rsidRPr="009C5807" w:rsidRDefault="007306F9" w:rsidP="007306F9">
            <w:pPr>
              <w:pStyle w:val="TAC"/>
            </w:pPr>
            <w:r w:rsidRPr="00BD0E2A">
              <w:rPr>
                <w:rFonts w:ascii="Times New Roman" w:hAnsi="Times New Roman"/>
                <w:highlight w:val="yellow"/>
                <w:lang w:val="en-US" w:eastAsia="ko-KR"/>
              </w:rPr>
              <w:t xml:space="preserve">32 + </w:t>
            </w:r>
            <w:r w:rsidRPr="00BD0E2A">
              <w:rPr>
                <w:rFonts w:ascii="Times New Roman" w:hAnsi="Times New Roman"/>
                <w:highlight w:val="yellow"/>
                <w:lang w:val="en-US" w:eastAsia="zh-CN"/>
              </w:rPr>
              <w:t>T</w:t>
            </w:r>
            <w:r w:rsidRPr="00BD0E2A">
              <w:rPr>
                <w:rFonts w:ascii="Times New Roman" w:hAnsi="Times New Roman"/>
                <w:highlight w:val="yellow"/>
                <w:vertAlign w:val="subscript"/>
                <w:lang w:val="en-US" w:eastAsia="zh-CN"/>
              </w:rPr>
              <w:t>SMTC_duration</w:t>
            </w:r>
            <w:r w:rsidRPr="00BD0E2A">
              <w:rPr>
                <w:rFonts w:ascii="Times New Roman" w:hAnsi="Times New Roman"/>
                <w:highlight w:val="yellow"/>
                <w:lang w:val="en-US"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SupPr>
                <m:e>
                  <m:r>
                    <w:rPr>
                      <w:rFonts w:ascii="Cambria Math" w:hAnsi="Cambria Math"/>
                      <w:highlight w:val="yellow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highlight w:val="yellow"/>
                      <w:lang w:val="en-US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/>
                      <w:highlight w:val="yellow"/>
                      <w:lang w:val="en-US"/>
                    </w:rPr>
                    <m:t>subframe</m:t>
                  </m:r>
                  <m:r>
                    <w:rPr>
                      <w:rFonts w:ascii="Cambria Math" w:hAnsi="Cambria Math"/>
                      <w:highlight w:val="yellow"/>
                      <w:lang w:val="en-US"/>
                    </w:rPr>
                    <m:t>,</m:t>
                  </m:r>
                  <m:r>
                    <w:rPr>
                      <w:rFonts w:ascii="Cambria Math" w:hAnsi="Cambria Math"/>
                      <w:highlight w:val="yellow"/>
                    </w:rPr>
                    <m:t>μ</m:t>
                  </m:r>
                </m:sup>
              </m:sSubSup>
            </m:oMath>
          </w:p>
        </w:tc>
      </w:tr>
      <w:tr w:rsidR="001D1D58" w:rsidRPr="009C5807" w14:paraId="211F0239" w14:textId="77777777" w:rsidTr="002C754E">
        <w:trPr>
          <w:jc w:val="center"/>
        </w:trPr>
        <w:tc>
          <w:tcPr>
            <w:tcW w:w="5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F4833" w14:textId="77777777" w:rsidR="001D1D58" w:rsidRPr="009C5807" w:rsidRDefault="001D1D58" w:rsidP="002C754E">
            <w:pPr>
              <w:pStyle w:val="TAN"/>
              <w:rPr>
                <w:lang w:eastAsia="zh-CN"/>
              </w:rPr>
            </w:pPr>
            <w:r w:rsidRPr="009C5807">
              <w:t>NOTE 1:</w:t>
            </w:r>
            <w:r w:rsidRPr="009C5807">
              <w:tab/>
            </w:r>
            <w:r w:rsidRPr="009C5807">
              <w:rPr>
                <w:lang w:eastAsia="zh-CN"/>
              </w:rPr>
              <w:t>T</w:t>
            </w:r>
            <w:r w:rsidRPr="009C5807">
              <w:rPr>
                <w:vertAlign w:val="subscript"/>
                <w:lang w:eastAsia="zh-CN"/>
              </w:rPr>
              <w:t>SMTC_duration</w:t>
            </w:r>
            <w:r w:rsidRPr="009C5807">
              <w:rPr>
                <w:lang w:eastAsia="zh-CN"/>
              </w:rPr>
              <w:t xml:space="preserve"> measured in subframes is</w:t>
            </w:r>
          </w:p>
          <w:p w14:paraId="6461C66F" w14:textId="77777777" w:rsidR="001D1D58" w:rsidRPr="009C5807" w:rsidRDefault="001D1D58" w:rsidP="002C754E">
            <w:pPr>
              <w:pStyle w:val="TAN"/>
            </w:pPr>
            <w:r w:rsidRPr="009C5807">
              <w:tab/>
              <w:t xml:space="preserve">- the longest SMTC duration </w:t>
            </w:r>
            <w:r w:rsidRPr="009C5807">
              <w:rPr>
                <w:lang w:eastAsia="zh-CN"/>
              </w:rPr>
              <w:t xml:space="preserve">among all above </w:t>
            </w:r>
            <w:r w:rsidRPr="009C5807">
              <w:rPr>
                <w:rFonts w:eastAsia="MS Mincho"/>
              </w:rPr>
              <w:t xml:space="preserve">active </w:t>
            </w:r>
            <w:r w:rsidRPr="009C5807">
              <w:rPr>
                <w:lang w:eastAsia="zh-CN"/>
              </w:rPr>
              <w:t>serving cells</w:t>
            </w:r>
            <w:r w:rsidRPr="009C5807">
              <w:t xml:space="preserve"> and the SCell being activated when </w:t>
            </w:r>
            <w:r w:rsidRPr="009C5807">
              <w:rPr>
                <w:lang w:eastAsia="zh-CN"/>
              </w:rPr>
              <w:t>one SCell is activated</w:t>
            </w:r>
            <w:r w:rsidRPr="009C5807">
              <w:t>;</w:t>
            </w:r>
          </w:p>
          <w:p w14:paraId="16067E79" w14:textId="77777777" w:rsidR="001D1D58" w:rsidRPr="009C5807" w:rsidRDefault="001D1D58" w:rsidP="002C754E">
            <w:pPr>
              <w:pStyle w:val="TAN"/>
            </w:pPr>
            <w:r w:rsidRPr="009C5807">
              <w:tab/>
            </w:r>
            <w:r w:rsidRPr="009C5807">
              <w:rPr>
                <w:rFonts w:eastAsia="MS Mincho"/>
              </w:rPr>
              <w:t xml:space="preserve">- the </w:t>
            </w:r>
            <w:r w:rsidRPr="009C5807">
              <w:t xml:space="preserve">longest SMTC duration </w:t>
            </w:r>
            <w:r w:rsidRPr="009C5807">
              <w:rPr>
                <w:lang w:eastAsia="zh-CN"/>
              </w:rPr>
              <w:t xml:space="preserve">among all </w:t>
            </w:r>
            <w:r w:rsidRPr="009C5807">
              <w:rPr>
                <w:rFonts w:eastAsia="MS Mincho"/>
              </w:rPr>
              <w:t xml:space="preserve">active </w:t>
            </w:r>
            <w:r w:rsidRPr="009C5807">
              <w:rPr>
                <w:lang w:eastAsia="zh-CN"/>
              </w:rPr>
              <w:t>serving cells</w:t>
            </w:r>
            <w:r w:rsidRPr="009C5807">
              <w:t xml:space="preserve"> in the same band when one SCell is deactivated.</w:t>
            </w:r>
          </w:p>
          <w:p w14:paraId="122E9BE3" w14:textId="77777777" w:rsidR="001D1D58" w:rsidRPr="009C5807" w:rsidRDefault="001D1D58" w:rsidP="002C754E">
            <w:pPr>
              <w:pStyle w:val="TAN"/>
              <w:rPr>
                <w:lang w:eastAsia="zh-CN"/>
              </w:rPr>
            </w:pPr>
            <w:r w:rsidRPr="009C5807">
              <w:rPr>
                <w:lang w:eastAsia="ko-KR"/>
              </w:rPr>
              <w:t>NOTE 2:</w:t>
            </w:r>
            <w:r w:rsidRPr="009C5807"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  <w:r w:rsidRPr="009C5807">
              <w:t xml:space="preserve"> is as defined in TS 38.211 [6].</w:t>
            </w:r>
          </w:p>
        </w:tc>
      </w:tr>
    </w:tbl>
    <w:p w14:paraId="1626D60F" w14:textId="77777777" w:rsidR="00CD21CB" w:rsidRPr="00220710" w:rsidRDefault="00CD21CB" w:rsidP="007A3DF5"/>
    <w:p w14:paraId="0BA24591" w14:textId="13EE984F" w:rsidR="00CE4AC7" w:rsidRDefault="00CE4AC7" w:rsidP="0070157B">
      <w:pPr>
        <w:pStyle w:val="RAN4proposal"/>
      </w:pPr>
      <w:r>
        <w:t xml:space="preserve">Update </w:t>
      </w:r>
      <w:r w:rsidR="00A6146C">
        <w:t xml:space="preserve">interruption </w:t>
      </w:r>
      <w:r w:rsidR="00E94207">
        <w:t xml:space="preserve">SRS carrier based switching </w:t>
      </w:r>
      <w:r w:rsidR="00A6146C">
        <w:t xml:space="preserve">requirements for NR-DC in </w:t>
      </w:r>
      <w:r w:rsidR="00A6146C" w:rsidRPr="00BE78B0">
        <w:t xml:space="preserve">Table </w:t>
      </w:r>
      <w:r w:rsidR="00A6146C">
        <w:t>8.2.4.2.9</w:t>
      </w:r>
      <w:r w:rsidR="00A6146C" w:rsidRPr="00BE78B0">
        <w:t>-1</w:t>
      </w:r>
      <w:r w:rsidR="0070157B">
        <w:t xml:space="preserve"> as </w:t>
      </w:r>
    </w:p>
    <w:p w14:paraId="19187DD1" w14:textId="77777777" w:rsidR="00CE4AC7" w:rsidRPr="00BE78B0" w:rsidRDefault="00CE4AC7" w:rsidP="00CE4AC7">
      <w:pPr>
        <w:pStyle w:val="TH"/>
      </w:pPr>
      <w:r w:rsidRPr="00BE78B0">
        <w:t xml:space="preserve">Table </w:t>
      </w:r>
      <w:r>
        <w:t>8.2.4.2.9</w:t>
      </w:r>
      <w:r w:rsidRPr="00BE78B0">
        <w:t>-1: Interruption length X</w:t>
      </w:r>
      <w:r>
        <w:t>1 (slot)</w:t>
      </w:r>
      <w:r w:rsidRPr="00BE78B0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473"/>
        <w:gridCol w:w="1417"/>
        <w:gridCol w:w="1346"/>
        <w:gridCol w:w="1347"/>
      </w:tblGrid>
      <w:tr w:rsidR="00CE4AC7" w14:paraId="66BD2A93" w14:textId="77777777" w:rsidTr="002C754E">
        <w:trPr>
          <w:trHeight w:val="150"/>
          <w:jc w:val="center"/>
        </w:trPr>
        <w:tc>
          <w:tcPr>
            <w:tcW w:w="64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9F67A8" w14:textId="77777777" w:rsidR="00CE4AC7" w:rsidRPr="00DD3199" w:rsidRDefault="00CE4AC7" w:rsidP="002C754E">
            <w:pPr>
              <w:pStyle w:val="TAH"/>
              <w:rPr>
                <w:noProof/>
                <w:lang w:val="en-US"/>
              </w:rPr>
            </w:pPr>
          </w:p>
        </w:tc>
        <w:tc>
          <w:tcPr>
            <w:tcW w:w="147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D5882BC" w14:textId="77777777" w:rsidR="00CE4AC7" w:rsidRPr="00DD3199" w:rsidRDefault="00CE4AC7" w:rsidP="002C754E">
            <w:pPr>
              <w:pStyle w:val="TAH"/>
            </w:pPr>
            <w:r w:rsidRPr="00DD3199">
              <w:t xml:space="preserve">NR Slot length </w:t>
            </w: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79C0C97" w14:textId="77777777" w:rsidR="00CE4AC7" w:rsidRDefault="00CE4AC7" w:rsidP="002C754E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SRS carrier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9BA95D" w14:textId="77777777" w:rsidR="00CE4AC7" w:rsidRPr="00FC2972" w:rsidRDefault="00CE4AC7" w:rsidP="002C754E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Interruption length X1 (slots)</w:t>
            </w:r>
          </w:p>
        </w:tc>
      </w:tr>
      <w:tr w:rsidR="00CE4AC7" w14:paraId="775DFA7A" w14:textId="77777777" w:rsidTr="002C754E">
        <w:trPr>
          <w:trHeight w:val="150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1748C9" w14:textId="77777777" w:rsidR="00CE4AC7" w:rsidRPr="00DD3199" w:rsidRDefault="00CE4AC7" w:rsidP="002C754E">
            <w:pPr>
              <w:pStyle w:val="TAH"/>
              <w:rPr>
                <w:noProof/>
                <w:lang w:val="en-US"/>
              </w:rPr>
            </w:pPr>
            <w:r w:rsidRPr="00DD3199">
              <w:rPr>
                <w:noProof/>
                <w:lang w:val="en-US" w:eastAsia="zh-CN"/>
              </w:rPr>
              <w:drawing>
                <wp:inline distT="0" distB="0" distL="0" distR="0" wp14:anchorId="43D3D907" wp14:editId="3139B83C">
                  <wp:extent cx="142240" cy="160020"/>
                  <wp:effectExtent l="0" t="0" r="0" b="0"/>
                  <wp:docPr id="86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4FF267" w14:textId="77777777" w:rsidR="00CE4AC7" w:rsidRPr="00DD3199" w:rsidRDefault="00CE4AC7" w:rsidP="002C754E">
            <w:pPr>
              <w:pStyle w:val="TAH"/>
            </w:pPr>
            <w:r w:rsidRPr="00DD3199">
              <w:t xml:space="preserve"> (ms)</w:t>
            </w:r>
            <w:r>
              <w:t xml:space="preserve"> of victim cell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1339C7" w14:textId="77777777" w:rsidR="00CE4AC7" w:rsidRDefault="00CE4AC7" w:rsidP="002C754E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switching time (us)</w:t>
            </w:r>
            <w:r w:rsidRPr="003C4154">
              <w:rPr>
                <w:vertAlign w:val="superscript"/>
                <w:lang w:val="fr-FR"/>
              </w:rPr>
              <w:t>Note 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9C6866" w14:textId="77777777" w:rsidR="00CE4AC7" w:rsidRPr="007C55F6" w:rsidRDefault="00CE4AC7" w:rsidP="002C754E">
            <w:pPr>
              <w:pStyle w:val="TAH"/>
            </w:pPr>
            <w:r w:rsidRPr="007C55F6">
              <w:t>Sub carrier spacing for agressor cell (kHz)</w:t>
            </w:r>
          </w:p>
        </w:tc>
      </w:tr>
      <w:tr w:rsidR="00CE4AC7" w14:paraId="393C27AD" w14:textId="77777777" w:rsidTr="002C754E">
        <w:trPr>
          <w:trHeight w:val="150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F09F6" w14:textId="77777777" w:rsidR="00CE4AC7" w:rsidRPr="00DD3199" w:rsidRDefault="00CE4AC7" w:rsidP="002C754E">
            <w:pPr>
              <w:pStyle w:val="TAH"/>
              <w:rPr>
                <w:noProof/>
                <w:lang w:val="en-US"/>
              </w:rPr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1515" w14:textId="77777777" w:rsidR="00CE4AC7" w:rsidRPr="00DD3199" w:rsidRDefault="00CE4AC7" w:rsidP="002C754E">
            <w:pPr>
              <w:pStyle w:val="TAH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F4BA411" w14:textId="77777777" w:rsidR="00CE4AC7" w:rsidRPr="007C55F6" w:rsidRDefault="00CE4AC7" w:rsidP="002C754E">
            <w:pPr>
              <w:pStyle w:val="TAH"/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E1E70E" w14:textId="77777777" w:rsidR="00CE4AC7" w:rsidRPr="00FC2972" w:rsidRDefault="00CE4AC7" w:rsidP="002C754E">
            <w:pPr>
              <w:pStyle w:val="TAH"/>
              <w:rPr>
                <w:lang w:val="fr-FR"/>
              </w:rPr>
            </w:pPr>
            <w:r w:rsidRPr="00FC2972">
              <w:rPr>
                <w:lang w:val="fr-FR"/>
              </w:rPr>
              <w:t>15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69FDD8" w14:textId="77777777" w:rsidR="00CE4AC7" w:rsidRPr="00FC2972" w:rsidRDefault="00CE4AC7" w:rsidP="002C754E">
            <w:pPr>
              <w:pStyle w:val="TAH"/>
              <w:rPr>
                <w:lang w:val="fr-FR"/>
              </w:rPr>
            </w:pPr>
            <w:r w:rsidRPr="00FC2972">
              <w:rPr>
                <w:rFonts w:hint="eastAsia"/>
                <w:lang w:val="fr-FR"/>
              </w:rPr>
              <w:t>30</w:t>
            </w:r>
          </w:p>
        </w:tc>
      </w:tr>
      <w:tr w:rsidR="00CE4AC7" w14:paraId="3DB1462A" w14:textId="77777777" w:rsidTr="002C754E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CAFA61" w14:textId="77777777" w:rsidR="00CE4AC7" w:rsidRPr="00DD3199" w:rsidRDefault="00CE4AC7" w:rsidP="002C754E">
            <w:pPr>
              <w:pStyle w:val="TAC"/>
            </w:pPr>
            <w:r w:rsidRPr="00DD3199">
              <w:t>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F42F9C" w14:textId="77777777" w:rsidR="00CE4AC7" w:rsidRPr="00DD3199" w:rsidRDefault="00CE4AC7" w:rsidP="002C754E">
            <w:pPr>
              <w:pStyle w:val="TAC"/>
            </w:pPr>
            <w:r w:rsidRPr="00DD3199"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2ED33B61" w14:textId="77777777" w:rsidR="00CE4AC7" w:rsidRPr="00165E46" w:rsidRDefault="00CE4AC7" w:rsidP="002C754E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99CB8E" w14:textId="77777777" w:rsidR="00CE4AC7" w:rsidRPr="00FC2972" w:rsidRDefault="00CE4AC7" w:rsidP="002C754E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230630" w14:textId="77777777" w:rsidR="00CE4AC7" w:rsidRPr="00FC2972" w:rsidRDefault="00CE4AC7" w:rsidP="002C754E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CE4AC7" w14:paraId="387F6ABF" w14:textId="77777777" w:rsidTr="002C754E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DD9438" w14:textId="77777777" w:rsidR="00CE4AC7" w:rsidRPr="00DD3199" w:rsidRDefault="00CE4AC7" w:rsidP="002C754E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8C15D0" w14:textId="77777777" w:rsidR="00CE4AC7" w:rsidRPr="00DD3199" w:rsidRDefault="00CE4AC7" w:rsidP="002C754E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02DB4DD" w14:textId="77777777" w:rsidR="00CE4AC7" w:rsidRPr="00165E46" w:rsidRDefault="00CE4AC7" w:rsidP="002C754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805622" w14:textId="77777777" w:rsidR="00CE4AC7" w:rsidRPr="00FC2972" w:rsidRDefault="00CE4AC7" w:rsidP="002C754E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7513A5" w14:textId="77777777" w:rsidR="00CE4AC7" w:rsidRPr="00FC2972" w:rsidRDefault="00CE4AC7" w:rsidP="002C754E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CE4AC7" w14:paraId="0A97E4BA" w14:textId="77777777" w:rsidTr="002C754E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B2EF802" w14:textId="77777777" w:rsidR="00CE4AC7" w:rsidRPr="00DD3199" w:rsidRDefault="00CE4AC7" w:rsidP="002C754E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3ED174E" w14:textId="77777777" w:rsidR="00CE4AC7" w:rsidRPr="00DD3199" w:rsidRDefault="00CE4AC7" w:rsidP="002C754E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9A3D61D" w14:textId="77777777" w:rsidR="00CE4AC7" w:rsidRPr="00165E46" w:rsidRDefault="00CE4AC7" w:rsidP="002C754E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59FB03" w14:textId="77777777" w:rsidR="00CE4AC7" w:rsidRPr="00FC2972" w:rsidRDefault="00CE4AC7" w:rsidP="002C754E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FF922E" w14:textId="77777777" w:rsidR="00CE4AC7" w:rsidRPr="00FC2972" w:rsidRDefault="00CE4AC7" w:rsidP="002C754E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CE4AC7" w14:paraId="3CF83380" w14:textId="77777777" w:rsidTr="002C754E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2E6A59" w14:textId="77777777" w:rsidR="00CE4AC7" w:rsidRPr="00DD3199" w:rsidRDefault="00CE4AC7" w:rsidP="002C754E">
            <w:pPr>
              <w:pStyle w:val="TAC"/>
            </w:pPr>
            <w:r w:rsidRPr="00DD3199">
              <w:t>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B28358" w14:textId="77777777" w:rsidR="00CE4AC7" w:rsidRPr="00DD3199" w:rsidRDefault="00CE4AC7" w:rsidP="002C754E">
            <w:pPr>
              <w:pStyle w:val="TAC"/>
            </w:pPr>
            <w:r w:rsidRPr="00DD3199">
              <w:t>0.5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E65847C" w14:textId="77777777" w:rsidR="00CE4AC7" w:rsidRPr="00165E46" w:rsidRDefault="00CE4AC7" w:rsidP="002C754E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987620" w14:textId="77777777" w:rsidR="00CE4AC7" w:rsidRPr="00FC2972" w:rsidRDefault="00CE4AC7" w:rsidP="002C754E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F876F4" w14:textId="77777777" w:rsidR="00CE4AC7" w:rsidRPr="00FC2972" w:rsidRDefault="00CE4AC7" w:rsidP="002C754E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CE4AC7" w14:paraId="682AE102" w14:textId="77777777" w:rsidTr="002C754E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DC8C92" w14:textId="77777777" w:rsidR="00CE4AC7" w:rsidRPr="00DD3199" w:rsidRDefault="00CE4AC7" w:rsidP="002C754E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097310" w14:textId="77777777" w:rsidR="00CE4AC7" w:rsidRPr="00DD3199" w:rsidRDefault="00CE4AC7" w:rsidP="002C754E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590053A" w14:textId="77777777" w:rsidR="00CE4AC7" w:rsidRPr="00165E46" w:rsidRDefault="00CE4AC7" w:rsidP="002C754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2568CC" w14:textId="77777777" w:rsidR="00CE4AC7" w:rsidRPr="00FC2972" w:rsidRDefault="00CE4AC7" w:rsidP="002C754E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323512" w14:textId="77777777" w:rsidR="00CE4AC7" w:rsidRPr="00FC2972" w:rsidRDefault="00CE4AC7" w:rsidP="002C754E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CE4AC7" w14:paraId="5DED91D5" w14:textId="77777777" w:rsidTr="002C754E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006F21A" w14:textId="77777777" w:rsidR="00CE4AC7" w:rsidRPr="00DD3199" w:rsidRDefault="00CE4AC7" w:rsidP="002C754E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582AA42" w14:textId="77777777" w:rsidR="00CE4AC7" w:rsidRPr="00DD3199" w:rsidRDefault="00CE4AC7" w:rsidP="002C754E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70CA8582" w14:textId="77777777" w:rsidR="00CE4AC7" w:rsidRPr="00165E46" w:rsidRDefault="00CE4AC7" w:rsidP="002C754E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70BCC5" w14:textId="77777777" w:rsidR="00CE4AC7" w:rsidRPr="00FC2972" w:rsidRDefault="00CE4AC7" w:rsidP="002C754E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06A4D1" w14:textId="77777777" w:rsidR="00CE4AC7" w:rsidRPr="00FC2972" w:rsidRDefault="00CE4AC7" w:rsidP="002C754E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</w:tr>
      <w:tr w:rsidR="00CE4AC7" w14:paraId="0A444D99" w14:textId="77777777" w:rsidTr="002C754E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008326" w14:textId="77777777" w:rsidR="00CE4AC7" w:rsidRPr="00DD3199" w:rsidRDefault="00CE4AC7" w:rsidP="002C754E">
            <w:pPr>
              <w:pStyle w:val="TAC"/>
            </w:pPr>
            <w:r w:rsidRPr="00DD3199">
              <w:t>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B442C9" w14:textId="77777777" w:rsidR="00CE4AC7" w:rsidRPr="00DD3199" w:rsidRDefault="00CE4AC7" w:rsidP="002C754E">
            <w:pPr>
              <w:pStyle w:val="TAC"/>
            </w:pPr>
            <w:r w:rsidRPr="00DD3199">
              <w:t>0.25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2730E22" w14:textId="77777777" w:rsidR="00CE4AC7" w:rsidRPr="00165E46" w:rsidRDefault="00CE4AC7" w:rsidP="002C754E">
            <w:pPr>
              <w:pStyle w:val="TAC"/>
              <w:rPr>
                <w:lang w:val="fr-FR"/>
              </w:rPr>
            </w:pPr>
            <w:r w:rsidRPr="00165E46">
              <w:rPr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F20498" w14:textId="77777777" w:rsidR="00CE4AC7" w:rsidRPr="00FC2972" w:rsidRDefault="00CE4AC7" w:rsidP="002C754E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A717AF" w14:textId="77777777" w:rsidR="00CE4AC7" w:rsidRPr="00FC2972" w:rsidRDefault="00CE4AC7" w:rsidP="002C754E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CE4AC7" w14:paraId="09157D27" w14:textId="77777777" w:rsidTr="002C754E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61A2D2" w14:textId="77777777" w:rsidR="00CE4AC7" w:rsidRPr="00DD3199" w:rsidRDefault="00CE4AC7" w:rsidP="002C754E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B053FE" w14:textId="77777777" w:rsidR="00CE4AC7" w:rsidRPr="00DD3199" w:rsidRDefault="00CE4AC7" w:rsidP="002C754E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492FAEF" w14:textId="77777777" w:rsidR="00CE4AC7" w:rsidRPr="00165E46" w:rsidRDefault="00CE4AC7" w:rsidP="002C754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B17D7D" w14:textId="77777777" w:rsidR="00CE4AC7" w:rsidRPr="00FC2972" w:rsidRDefault="00CE4AC7" w:rsidP="002C754E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5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27F602" w14:textId="77777777" w:rsidR="00CE4AC7" w:rsidRPr="00FC2972" w:rsidRDefault="00CE4AC7" w:rsidP="002C754E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</w:tr>
      <w:tr w:rsidR="00CE4AC7" w14:paraId="4B37E501" w14:textId="77777777" w:rsidTr="002C754E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86EED27" w14:textId="77777777" w:rsidR="00CE4AC7" w:rsidRPr="00DD3199" w:rsidRDefault="00CE4AC7" w:rsidP="002C754E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28CBC8B" w14:textId="77777777" w:rsidR="00CE4AC7" w:rsidRPr="00DD3199" w:rsidRDefault="00CE4AC7" w:rsidP="002C754E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1C2A165C" w14:textId="77777777" w:rsidR="00CE4AC7" w:rsidRPr="00165E46" w:rsidRDefault="00CE4AC7" w:rsidP="002C754E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A896A0" w14:textId="77777777" w:rsidR="00CE4AC7" w:rsidRPr="00FC2972" w:rsidRDefault="00CE4AC7" w:rsidP="002C754E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7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A72B5F" w14:textId="77777777" w:rsidR="00CE4AC7" w:rsidRPr="00FC2972" w:rsidRDefault="00CE4AC7" w:rsidP="002C754E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6</w:t>
            </w:r>
          </w:p>
        </w:tc>
      </w:tr>
      <w:tr w:rsidR="00CE4AC7" w14:paraId="4752832D" w14:textId="77777777" w:rsidTr="002C754E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593D31" w14:textId="77777777" w:rsidR="00CE4AC7" w:rsidRPr="00DD3199" w:rsidRDefault="00CE4AC7" w:rsidP="002C754E">
            <w:pPr>
              <w:pStyle w:val="TAC"/>
            </w:pPr>
            <w:r w:rsidRPr="00DD3199">
              <w:t>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8D54E0" w14:textId="77777777" w:rsidR="00CE4AC7" w:rsidRPr="00DD3199" w:rsidRDefault="00CE4AC7" w:rsidP="002C754E">
            <w:pPr>
              <w:pStyle w:val="TAC"/>
            </w:pPr>
            <w:r w:rsidRPr="00DD3199">
              <w:t>0.125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24FDC136" w14:textId="77777777" w:rsidR="00CE4AC7" w:rsidRPr="00165E46" w:rsidRDefault="00CE4AC7" w:rsidP="002C754E">
            <w:pPr>
              <w:pStyle w:val="TAC"/>
              <w:rPr>
                <w:lang w:val="fr-FR"/>
              </w:rPr>
            </w:pPr>
            <w:r w:rsidRPr="00165E46">
              <w:rPr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E9F20F" w14:textId="77777777" w:rsidR="00CE4AC7" w:rsidRPr="00FC2972" w:rsidRDefault="00CE4AC7" w:rsidP="002C754E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7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F80130" w14:textId="77777777" w:rsidR="00CE4AC7" w:rsidRPr="00FC2972" w:rsidRDefault="00CE4AC7" w:rsidP="002C754E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5</w:t>
            </w:r>
          </w:p>
        </w:tc>
      </w:tr>
      <w:tr w:rsidR="00CE4AC7" w14:paraId="0519B0A9" w14:textId="77777777" w:rsidTr="002C754E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7F2F30" w14:textId="77777777" w:rsidR="00CE4AC7" w:rsidRPr="00DD3199" w:rsidRDefault="00CE4AC7" w:rsidP="002C754E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42161D" w14:textId="77777777" w:rsidR="00CE4AC7" w:rsidRPr="00DD3199" w:rsidRDefault="00CE4AC7" w:rsidP="002C754E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F57098F" w14:textId="77777777" w:rsidR="00CE4AC7" w:rsidRPr="00165E46" w:rsidRDefault="00CE4AC7" w:rsidP="002C754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16A78A" w14:textId="77777777" w:rsidR="00CE4AC7" w:rsidRPr="00FC2972" w:rsidRDefault="00CE4AC7" w:rsidP="002C754E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9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263059" w14:textId="77777777" w:rsidR="00CE4AC7" w:rsidRPr="00FC2972" w:rsidRDefault="00CE4AC7" w:rsidP="002C754E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7</w:t>
            </w:r>
          </w:p>
        </w:tc>
      </w:tr>
      <w:tr w:rsidR="00CE4AC7" w14:paraId="0A288E87" w14:textId="77777777" w:rsidTr="002C754E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59AED34" w14:textId="77777777" w:rsidR="00CE4AC7" w:rsidRPr="00DD3199" w:rsidRDefault="00CE4AC7" w:rsidP="002C754E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38ACB5D" w14:textId="77777777" w:rsidR="00CE4AC7" w:rsidRPr="00DD3199" w:rsidRDefault="00CE4AC7" w:rsidP="002C754E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EA8A911" w14:textId="77777777" w:rsidR="00CE4AC7" w:rsidRPr="00165E46" w:rsidRDefault="00CE4AC7" w:rsidP="002C754E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6ADBCD" w14:textId="77777777" w:rsidR="00CE4AC7" w:rsidRPr="00FC2972" w:rsidRDefault="00CE4AC7" w:rsidP="002C754E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12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7F0D28" w14:textId="77777777" w:rsidR="00CE4AC7" w:rsidRPr="00FC2972" w:rsidRDefault="00CE4AC7" w:rsidP="002C754E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10</w:t>
            </w:r>
          </w:p>
        </w:tc>
      </w:tr>
      <w:tr w:rsidR="004F31EB" w14:paraId="2B7B14FB" w14:textId="77777777" w:rsidTr="002C754E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0E528FB" w14:textId="65AFB6C3" w:rsidR="004F31EB" w:rsidRPr="00DD3199" w:rsidRDefault="004F31EB" w:rsidP="004F31EB">
            <w:pPr>
              <w:pStyle w:val="TAC"/>
            </w:pPr>
            <w:r w:rsidRPr="00BD0E2A">
              <w:rPr>
                <w:rFonts w:ascii="Times New Roman" w:hAnsi="Times New Roman"/>
                <w:highlight w:val="yellow"/>
                <w:lang w:eastAsia="zh-CN"/>
              </w:rPr>
              <w:t>5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261FA3A" w14:textId="21033148" w:rsidR="004F31EB" w:rsidRPr="00DD3199" w:rsidRDefault="004F31EB" w:rsidP="004F31EB">
            <w:pPr>
              <w:pStyle w:val="TAC"/>
            </w:pPr>
            <w:r w:rsidRPr="00BD0E2A">
              <w:rPr>
                <w:rFonts w:ascii="Times New Roman" w:hAnsi="Times New Roman"/>
                <w:highlight w:val="yellow"/>
                <w:lang w:eastAsia="zh-CN"/>
              </w:rPr>
              <w:t>0.03125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3C96320" w14:textId="128653DA" w:rsidR="004F31EB" w:rsidRDefault="004F31EB" w:rsidP="004F31EB">
            <w:pPr>
              <w:pStyle w:val="TAC"/>
              <w:rPr>
                <w:lang w:val="fr-FR"/>
              </w:rPr>
            </w:pPr>
            <w:r w:rsidRPr="00BD0E2A">
              <w:rPr>
                <w:rFonts w:ascii="Times New Roman" w:hAnsi="Times New Roman" w:hint="eastAsia"/>
                <w:sz w:val="20"/>
                <w:highlight w:val="yellow"/>
                <w:lang w:val="fr-FR"/>
              </w:rPr>
              <w:t>≤</w:t>
            </w:r>
            <w:r w:rsidRPr="00BD0E2A">
              <w:rPr>
                <w:rFonts w:ascii="Times New Roman" w:hAnsi="Times New Roman"/>
                <w:sz w:val="20"/>
                <w:highlight w:val="yellow"/>
                <w:lang w:val="fr-FR"/>
              </w:rPr>
              <w:t xml:space="preserve"> </w:t>
            </w:r>
            <w:r w:rsidRPr="00BD0E2A">
              <w:rPr>
                <w:rFonts w:ascii="Times New Roman" w:hAnsi="Times New Roman"/>
                <w:highlight w:val="yellow"/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ECBD95" w14:textId="464B8A9E" w:rsidR="004F31EB" w:rsidRPr="00FC2972" w:rsidRDefault="004F31EB" w:rsidP="004F31EB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BD0E2A">
              <w:rPr>
                <w:rFonts w:ascii="Times New Roman" w:hAnsi="Times New Roman"/>
                <w:color w:val="000000" w:themeColor="text1"/>
                <w:kern w:val="24"/>
                <w:szCs w:val="18"/>
                <w:highlight w:val="yellow"/>
                <w:lang w:eastAsia="zh-CN"/>
              </w:rPr>
              <w:t>22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31D9BD" w14:textId="5B11A09F" w:rsidR="004F31EB" w:rsidRPr="00FC2972" w:rsidRDefault="004F31EB" w:rsidP="004F31EB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BD0E2A">
              <w:rPr>
                <w:rFonts w:ascii="Times New Roman" w:hAnsi="Times New Roman"/>
                <w:color w:val="000000" w:themeColor="text1"/>
                <w:kern w:val="24"/>
                <w:szCs w:val="18"/>
                <w:highlight w:val="yellow"/>
                <w:lang w:eastAsia="zh-CN"/>
              </w:rPr>
              <w:t>15</w:t>
            </w:r>
          </w:p>
        </w:tc>
      </w:tr>
      <w:tr w:rsidR="004F31EB" w14:paraId="44CBEE06" w14:textId="77777777" w:rsidTr="002C754E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728B39F" w14:textId="77777777" w:rsidR="004F31EB" w:rsidRPr="00DD3199" w:rsidRDefault="004F31EB" w:rsidP="004F31EB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F7F9BF3" w14:textId="77777777" w:rsidR="004F31EB" w:rsidRPr="00DD3199" w:rsidRDefault="004F31EB" w:rsidP="004F31EB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D8E942A" w14:textId="4E4BC9B4" w:rsidR="004F31EB" w:rsidRDefault="004F31EB" w:rsidP="004F31EB">
            <w:pPr>
              <w:pStyle w:val="TAC"/>
              <w:rPr>
                <w:lang w:val="fr-FR"/>
              </w:rPr>
            </w:pPr>
            <w:r w:rsidRPr="00BD0E2A">
              <w:rPr>
                <w:rFonts w:ascii="Times New Roman" w:hAnsi="Times New Roman"/>
                <w:highlight w:val="yellow"/>
                <w:lang w:val="fr-FR"/>
              </w:rPr>
              <w:t>300, 500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D6F5C3" w14:textId="4C85E557" w:rsidR="004F31EB" w:rsidRPr="00FC2972" w:rsidRDefault="004F31EB" w:rsidP="004F31EB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BD0E2A">
              <w:rPr>
                <w:rFonts w:ascii="Times New Roman" w:hAnsi="Times New Roman"/>
                <w:color w:val="000000" w:themeColor="text1"/>
                <w:kern w:val="24"/>
                <w:szCs w:val="18"/>
                <w:highlight w:val="yellow"/>
                <w:lang w:eastAsia="zh-CN"/>
              </w:rPr>
              <w:t>31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9EFFE6" w14:textId="47BC2A79" w:rsidR="004F31EB" w:rsidRPr="00FC2972" w:rsidRDefault="004F31EB" w:rsidP="004F31EB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BD0E2A">
              <w:rPr>
                <w:rFonts w:ascii="Times New Roman" w:hAnsi="Times New Roman"/>
                <w:color w:val="000000" w:themeColor="text1"/>
                <w:kern w:val="24"/>
                <w:szCs w:val="18"/>
                <w:highlight w:val="yellow"/>
                <w:lang w:eastAsia="zh-CN"/>
              </w:rPr>
              <w:t>24</w:t>
            </w:r>
          </w:p>
        </w:tc>
      </w:tr>
      <w:tr w:rsidR="004F31EB" w14:paraId="3F91C9FC" w14:textId="77777777" w:rsidTr="002C754E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6719559" w14:textId="77777777" w:rsidR="004F31EB" w:rsidRPr="00DD3199" w:rsidRDefault="004F31EB" w:rsidP="004F31EB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E7B578B" w14:textId="77777777" w:rsidR="004F31EB" w:rsidRPr="00DD3199" w:rsidRDefault="004F31EB" w:rsidP="004F31EB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CDA2BAA" w14:textId="18B64511" w:rsidR="004F31EB" w:rsidRDefault="004F31EB" w:rsidP="004F31EB">
            <w:pPr>
              <w:pStyle w:val="TAC"/>
              <w:rPr>
                <w:lang w:val="fr-FR"/>
              </w:rPr>
            </w:pPr>
            <w:r w:rsidRPr="00BD0E2A">
              <w:rPr>
                <w:rFonts w:ascii="Times New Roman" w:hAnsi="Times New Roman"/>
                <w:highlight w:val="yellow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C9ED20" w14:textId="2384603D" w:rsidR="004F31EB" w:rsidRPr="00FC2972" w:rsidRDefault="004F31EB" w:rsidP="004F31EB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BD0E2A">
              <w:rPr>
                <w:rFonts w:ascii="Times New Roman" w:hAnsi="Times New Roman"/>
                <w:color w:val="000000" w:themeColor="text1"/>
                <w:kern w:val="24"/>
                <w:szCs w:val="18"/>
                <w:highlight w:val="yellow"/>
                <w:lang w:eastAsia="zh-CN"/>
              </w:rPr>
              <w:t>44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9AD2B2" w14:textId="286CCD71" w:rsidR="004F31EB" w:rsidRPr="00FC2972" w:rsidRDefault="004F31EB" w:rsidP="004F31EB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BD0E2A">
              <w:rPr>
                <w:rFonts w:ascii="Times New Roman" w:hAnsi="Times New Roman"/>
                <w:color w:val="000000" w:themeColor="text1"/>
                <w:kern w:val="24"/>
                <w:szCs w:val="18"/>
                <w:highlight w:val="yellow"/>
                <w:lang w:eastAsia="zh-CN"/>
              </w:rPr>
              <w:t>37</w:t>
            </w:r>
          </w:p>
        </w:tc>
      </w:tr>
      <w:tr w:rsidR="004F31EB" w14:paraId="4CD952FC" w14:textId="77777777" w:rsidTr="002C754E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4203A51" w14:textId="71123440" w:rsidR="004F31EB" w:rsidRPr="00DD3199" w:rsidRDefault="004F31EB" w:rsidP="004F31EB">
            <w:pPr>
              <w:pStyle w:val="TAC"/>
            </w:pPr>
            <w:r w:rsidRPr="00BD0E2A">
              <w:rPr>
                <w:rFonts w:ascii="Times New Roman" w:hAnsi="Times New Roman"/>
                <w:highlight w:val="yellow"/>
                <w:lang w:eastAsia="zh-CN"/>
              </w:rPr>
              <w:t>6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36A36FB" w14:textId="626B7109" w:rsidR="004F31EB" w:rsidRPr="00DD3199" w:rsidRDefault="004F31EB" w:rsidP="004F31EB">
            <w:pPr>
              <w:pStyle w:val="TAC"/>
            </w:pPr>
            <w:r w:rsidRPr="00BD0E2A">
              <w:rPr>
                <w:rFonts w:ascii="Times New Roman" w:hAnsi="Times New Roman"/>
                <w:highlight w:val="yellow"/>
              </w:rPr>
              <w:t>0.015625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CCBF0E8" w14:textId="4EDC54CA" w:rsidR="004F31EB" w:rsidRDefault="004F31EB" w:rsidP="004F31EB">
            <w:pPr>
              <w:pStyle w:val="TAC"/>
              <w:rPr>
                <w:lang w:val="fr-FR"/>
              </w:rPr>
            </w:pPr>
            <w:r w:rsidRPr="00BD0E2A">
              <w:rPr>
                <w:rFonts w:ascii="Times New Roman" w:hAnsi="Times New Roman" w:hint="eastAsia"/>
                <w:sz w:val="20"/>
                <w:highlight w:val="yellow"/>
                <w:lang w:val="fr-FR"/>
              </w:rPr>
              <w:t>≤</w:t>
            </w:r>
            <w:r w:rsidRPr="00BD0E2A">
              <w:rPr>
                <w:rFonts w:ascii="Times New Roman" w:hAnsi="Times New Roman"/>
                <w:sz w:val="20"/>
                <w:highlight w:val="yellow"/>
                <w:lang w:val="fr-FR"/>
              </w:rPr>
              <w:t xml:space="preserve"> </w:t>
            </w:r>
            <w:r w:rsidRPr="00BD0E2A">
              <w:rPr>
                <w:rFonts w:ascii="Times New Roman" w:hAnsi="Times New Roman"/>
                <w:highlight w:val="yellow"/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E5D72F" w14:textId="75ADA026" w:rsidR="004F31EB" w:rsidRPr="00FC2972" w:rsidRDefault="004F31EB" w:rsidP="004F31EB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BD0E2A">
              <w:rPr>
                <w:rFonts w:ascii="Times New Roman" w:hAnsi="Times New Roman"/>
                <w:color w:val="000000" w:themeColor="text1"/>
                <w:kern w:val="24"/>
                <w:szCs w:val="18"/>
                <w:highlight w:val="yellow"/>
                <w:lang w:eastAsia="zh-CN"/>
              </w:rPr>
              <w:t>42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7D1D4A" w14:textId="20E5B8AF" w:rsidR="004F31EB" w:rsidRPr="00FC2972" w:rsidRDefault="004F31EB" w:rsidP="004F31EB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BD0E2A">
              <w:rPr>
                <w:rFonts w:ascii="Times New Roman" w:hAnsi="Times New Roman"/>
                <w:color w:val="000000" w:themeColor="text1"/>
                <w:kern w:val="24"/>
                <w:szCs w:val="18"/>
                <w:highlight w:val="yellow"/>
                <w:lang w:eastAsia="zh-CN"/>
              </w:rPr>
              <w:t>28</w:t>
            </w:r>
          </w:p>
        </w:tc>
      </w:tr>
      <w:tr w:rsidR="004F31EB" w14:paraId="63DB7552" w14:textId="77777777" w:rsidTr="002C754E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F6F2DCE" w14:textId="77777777" w:rsidR="004F31EB" w:rsidRPr="00DD3199" w:rsidRDefault="004F31EB" w:rsidP="004F31EB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73D17E4" w14:textId="77777777" w:rsidR="004F31EB" w:rsidRPr="00DD3199" w:rsidRDefault="004F31EB" w:rsidP="004F31EB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7DCA80C8" w14:textId="27EAD430" w:rsidR="004F31EB" w:rsidRDefault="004F31EB" w:rsidP="004F31EB">
            <w:pPr>
              <w:pStyle w:val="TAC"/>
              <w:rPr>
                <w:lang w:val="fr-FR"/>
              </w:rPr>
            </w:pPr>
            <w:r w:rsidRPr="00BD0E2A">
              <w:rPr>
                <w:rFonts w:ascii="Times New Roman" w:hAnsi="Times New Roman"/>
                <w:highlight w:val="yellow"/>
                <w:lang w:val="fr-FR"/>
              </w:rPr>
              <w:t>300, 500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BB7BB4" w14:textId="76DAFB45" w:rsidR="004F31EB" w:rsidRPr="00FC2972" w:rsidRDefault="004F31EB" w:rsidP="004F31EB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BD0E2A">
              <w:rPr>
                <w:rFonts w:ascii="Times New Roman" w:hAnsi="Times New Roman"/>
                <w:color w:val="000000" w:themeColor="text1"/>
                <w:kern w:val="24"/>
                <w:szCs w:val="18"/>
                <w:highlight w:val="yellow"/>
                <w:lang w:eastAsia="zh-CN"/>
              </w:rPr>
              <w:t>61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859CC2" w14:textId="49E66AFF" w:rsidR="004F31EB" w:rsidRPr="00FC2972" w:rsidRDefault="004F31EB" w:rsidP="004F31EB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BD0E2A">
              <w:rPr>
                <w:rFonts w:ascii="Times New Roman" w:hAnsi="Times New Roman"/>
                <w:color w:val="000000" w:themeColor="text1"/>
                <w:kern w:val="24"/>
                <w:szCs w:val="18"/>
                <w:highlight w:val="yellow"/>
                <w:lang w:eastAsia="zh-CN"/>
              </w:rPr>
              <w:t>47</w:t>
            </w:r>
          </w:p>
        </w:tc>
      </w:tr>
      <w:tr w:rsidR="004F31EB" w14:paraId="1F997610" w14:textId="77777777" w:rsidTr="002C754E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8DAF6F8" w14:textId="77777777" w:rsidR="004F31EB" w:rsidRPr="00DD3199" w:rsidRDefault="004F31EB" w:rsidP="004F31EB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3413C9E" w14:textId="77777777" w:rsidR="004F31EB" w:rsidRPr="00DD3199" w:rsidRDefault="004F31EB" w:rsidP="004F31EB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08BF5FE7" w14:textId="27A385E4" w:rsidR="004F31EB" w:rsidRDefault="004F31EB" w:rsidP="004F31EB">
            <w:pPr>
              <w:pStyle w:val="TAC"/>
              <w:rPr>
                <w:lang w:val="fr-FR"/>
              </w:rPr>
            </w:pPr>
            <w:r w:rsidRPr="00BD0E2A">
              <w:rPr>
                <w:rFonts w:ascii="Times New Roman" w:hAnsi="Times New Roman"/>
                <w:highlight w:val="yellow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CEE6FA" w14:textId="475439B8" w:rsidR="004F31EB" w:rsidRPr="00FC2972" w:rsidRDefault="004F31EB" w:rsidP="004F31EB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BD0E2A">
              <w:rPr>
                <w:rFonts w:ascii="Times New Roman" w:hAnsi="Times New Roman"/>
                <w:color w:val="000000" w:themeColor="text1"/>
                <w:kern w:val="24"/>
                <w:szCs w:val="18"/>
                <w:highlight w:val="yellow"/>
                <w:lang w:eastAsia="zh-CN"/>
              </w:rPr>
              <w:t>87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7FD84B" w14:textId="05372309" w:rsidR="004F31EB" w:rsidRPr="00FC2972" w:rsidRDefault="004F31EB" w:rsidP="004F31EB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BD0E2A">
              <w:rPr>
                <w:rFonts w:ascii="Times New Roman" w:hAnsi="Times New Roman"/>
                <w:color w:val="000000" w:themeColor="text1"/>
                <w:kern w:val="24"/>
                <w:szCs w:val="18"/>
                <w:highlight w:val="yellow"/>
                <w:lang w:eastAsia="zh-CN"/>
              </w:rPr>
              <w:t>73</w:t>
            </w:r>
          </w:p>
        </w:tc>
      </w:tr>
      <w:tr w:rsidR="00CE4AC7" w14:paraId="356F1B9F" w14:textId="77777777" w:rsidTr="002C754E">
        <w:trPr>
          <w:trHeight w:val="100"/>
          <w:jc w:val="center"/>
        </w:trPr>
        <w:tc>
          <w:tcPr>
            <w:tcW w:w="623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8019" w14:textId="77777777" w:rsidR="00CE4AC7" w:rsidRDefault="00CE4AC7" w:rsidP="002C754E">
            <w:pPr>
              <w:pStyle w:val="TAN"/>
            </w:pPr>
            <w:r w:rsidRPr="000F7A4A">
              <w:t>Note1:</w:t>
            </w:r>
            <w:r w:rsidRPr="00F16BF3">
              <w:tab/>
            </w:r>
            <w:r w:rsidRPr="000F7A4A">
              <w:t xml:space="preserve">NR SRS carrier switching time is UE capability indicated by higher layer parameter </w:t>
            </w:r>
            <w:r w:rsidRPr="000F7A4A">
              <w:rPr>
                <w:i/>
              </w:rPr>
              <w:t>SRS-SwitchingTimeNR</w:t>
            </w:r>
            <w:r w:rsidRPr="000F7A4A">
              <w:t>.</w:t>
            </w:r>
          </w:p>
        </w:tc>
      </w:tr>
    </w:tbl>
    <w:p w14:paraId="028362C1" w14:textId="77777777" w:rsidR="00CE4AC7" w:rsidRPr="0030076A" w:rsidRDefault="00CE4AC7" w:rsidP="00CE4AC7"/>
    <w:p w14:paraId="05703E3D" w14:textId="77777777" w:rsidR="00CE4AC7" w:rsidRPr="00BE78B0" w:rsidRDefault="00CE4AC7" w:rsidP="00CE4AC7">
      <w:pPr>
        <w:pStyle w:val="TH"/>
      </w:pPr>
      <w:r w:rsidRPr="00BE78B0">
        <w:lastRenderedPageBreak/>
        <w:t xml:space="preserve">Table </w:t>
      </w:r>
      <w:r>
        <w:t>8.2.4.2.9</w:t>
      </w:r>
      <w:r w:rsidRPr="00BE78B0">
        <w:t>-</w:t>
      </w:r>
      <w:r>
        <w:t>2</w:t>
      </w:r>
      <w:r w:rsidRPr="00BE78B0">
        <w:t>: Interruption length X</w:t>
      </w:r>
      <w:r>
        <w:t>2 (slot)</w:t>
      </w:r>
      <w:r w:rsidRPr="00BE78B0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390"/>
        <w:gridCol w:w="1387"/>
        <w:gridCol w:w="1304"/>
        <w:gridCol w:w="1502"/>
        <w:gridCol w:w="1502"/>
        <w:gridCol w:w="1502"/>
      </w:tblGrid>
      <w:tr w:rsidR="004F31EB" w14:paraId="4FB29A83" w14:textId="172D8C84" w:rsidTr="006B30DB">
        <w:trPr>
          <w:trHeight w:val="150"/>
          <w:jc w:val="center"/>
        </w:trPr>
        <w:tc>
          <w:tcPr>
            <w:tcW w:w="64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105F83" w14:textId="77777777" w:rsidR="004F31EB" w:rsidRPr="00DD3199" w:rsidRDefault="004F31EB" w:rsidP="002C754E">
            <w:pPr>
              <w:pStyle w:val="TAH"/>
              <w:rPr>
                <w:noProof/>
                <w:lang w:val="en-US"/>
              </w:rPr>
            </w:pPr>
          </w:p>
        </w:tc>
        <w:tc>
          <w:tcPr>
            <w:tcW w:w="139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52CFBA6" w14:textId="77777777" w:rsidR="004F31EB" w:rsidRPr="00DD3199" w:rsidRDefault="004F31EB" w:rsidP="002C754E">
            <w:pPr>
              <w:pStyle w:val="TAH"/>
            </w:pPr>
            <w:r w:rsidRPr="00DD3199">
              <w:t>NR Slot</w:t>
            </w:r>
          </w:p>
        </w:tc>
        <w:tc>
          <w:tcPr>
            <w:tcW w:w="138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9BEDC67" w14:textId="77777777" w:rsidR="004F31EB" w:rsidRDefault="004F31EB" w:rsidP="002C754E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SRS carrie</w:t>
            </w:r>
          </w:p>
        </w:tc>
        <w:tc>
          <w:tcPr>
            <w:tcW w:w="581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746EE2" w14:textId="184BB25F" w:rsidR="004F31EB" w:rsidRDefault="004F31EB" w:rsidP="002C754E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Interruption length X2 (slots)</w:t>
            </w:r>
          </w:p>
        </w:tc>
      </w:tr>
      <w:tr w:rsidR="004F31EB" w14:paraId="67A2E383" w14:textId="69B8F036" w:rsidTr="00834877">
        <w:trPr>
          <w:trHeight w:val="150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DE6EDB" w14:textId="77777777" w:rsidR="004F31EB" w:rsidRPr="00DD3199" w:rsidRDefault="004F31EB" w:rsidP="002C754E">
            <w:pPr>
              <w:pStyle w:val="TAH"/>
              <w:rPr>
                <w:noProof/>
                <w:lang w:val="en-US"/>
              </w:rPr>
            </w:pPr>
            <w:r w:rsidRPr="00DD3199">
              <w:rPr>
                <w:noProof/>
                <w:lang w:val="en-US" w:eastAsia="zh-CN"/>
              </w:rPr>
              <w:drawing>
                <wp:inline distT="0" distB="0" distL="0" distR="0" wp14:anchorId="0E5DB5B5" wp14:editId="3C10A769">
                  <wp:extent cx="142240" cy="160020"/>
                  <wp:effectExtent l="0" t="0" r="0" b="0"/>
                  <wp:docPr id="88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4F842E" w14:textId="77777777" w:rsidR="004F31EB" w:rsidRPr="00DD3199" w:rsidRDefault="004F31EB" w:rsidP="002C754E">
            <w:pPr>
              <w:pStyle w:val="TAH"/>
            </w:pPr>
            <w:r w:rsidRPr="00DD3199">
              <w:t>length (ms)</w:t>
            </w:r>
            <w:r>
              <w:t xml:space="preserve"> of victim cell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8E8A2B" w14:textId="77777777" w:rsidR="004F31EB" w:rsidRDefault="004F31EB" w:rsidP="002C754E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switching time (us)</w:t>
            </w:r>
            <w:r w:rsidRPr="003C4154">
              <w:rPr>
                <w:vertAlign w:val="superscript"/>
                <w:lang w:val="fr-FR"/>
              </w:rPr>
              <w:t xml:space="preserve"> Note 1</w:t>
            </w:r>
          </w:p>
        </w:tc>
        <w:tc>
          <w:tcPr>
            <w:tcW w:w="581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E443FF" w14:textId="49120955" w:rsidR="004F31EB" w:rsidRPr="007C55F6" w:rsidRDefault="004F31EB" w:rsidP="002C754E">
            <w:pPr>
              <w:pStyle w:val="TAH"/>
            </w:pPr>
            <w:r w:rsidRPr="007C55F6">
              <w:t>Sub carrier spacing for agressor cell (kHz)</w:t>
            </w:r>
          </w:p>
        </w:tc>
      </w:tr>
      <w:tr w:rsidR="003E3339" w14:paraId="56DD3212" w14:textId="62A3983B" w:rsidTr="004749D8">
        <w:trPr>
          <w:trHeight w:val="150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F030F" w14:textId="77777777" w:rsidR="003E3339" w:rsidRPr="00DD3199" w:rsidRDefault="003E3339" w:rsidP="003E3339">
            <w:pPr>
              <w:pStyle w:val="TAH"/>
              <w:rPr>
                <w:noProof/>
                <w:lang w:val="en-US"/>
              </w:rPr>
            </w:pP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5AEC" w14:textId="77777777" w:rsidR="003E3339" w:rsidRPr="00DD3199" w:rsidRDefault="003E3339" w:rsidP="003E3339">
            <w:pPr>
              <w:pStyle w:val="TAH"/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C1DEEF8" w14:textId="77777777" w:rsidR="003E3339" w:rsidRPr="007C55F6" w:rsidRDefault="003E3339" w:rsidP="003E3339">
            <w:pPr>
              <w:pStyle w:val="TAH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6574C4" w14:textId="77777777" w:rsidR="003E3339" w:rsidRDefault="003E3339" w:rsidP="003E3339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60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3D406B" w14:textId="77777777" w:rsidR="003E3339" w:rsidRDefault="003E3339" w:rsidP="003E3339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12</w:t>
            </w:r>
            <w:r w:rsidRPr="00FC2972">
              <w:rPr>
                <w:rFonts w:hint="eastAsia"/>
                <w:lang w:val="fr-FR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4844F5" w14:textId="60C78CEC" w:rsidR="003E3339" w:rsidRPr="003E3339" w:rsidRDefault="003E3339" w:rsidP="003E3339">
            <w:pPr>
              <w:pStyle w:val="TAH"/>
              <w:rPr>
                <w:highlight w:val="yellow"/>
                <w:lang w:val="fr-FR"/>
              </w:rPr>
            </w:pPr>
            <w:r w:rsidRPr="003E3339">
              <w:rPr>
                <w:rFonts w:ascii="Times New Roman" w:hAnsi="Times New Roman"/>
                <w:highlight w:val="yellow"/>
                <w:lang w:val="fr-FR" w:eastAsia="zh-CN"/>
              </w:rPr>
              <w:t>480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3F15E" w14:textId="62762135" w:rsidR="003E3339" w:rsidRPr="003E3339" w:rsidRDefault="003E3339" w:rsidP="003E3339">
            <w:pPr>
              <w:pStyle w:val="TAH"/>
              <w:rPr>
                <w:highlight w:val="yellow"/>
                <w:lang w:val="fr-FR"/>
              </w:rPr>
            </w:pPr>
            <w:r w:rsidRPr="003E3339">
              <w:rPr>
                <w:rFonts w:ascii="Times New Roman" w:hAnsi="Times New Roman"/>
                <w:highlight w:val="yellow"/>
                <w:lang w:val="fr-FR" w:eastAsia="zh-CN"/>
              </w:rPr>
              <w:t>960</w:t>
            </w:r>
          </w:p>
        </w:tc>
      </w:tr>
      <w:tr w:rsidR="003E3339" w14:paraId="7A63CC16" w14:textId="72B34FDD" w:rsidTr="004749D8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ED6B746" w14:textId="77777777" w:rsidR="003E3339" w:rsidRPr="00DD3199" w:rsidRDefault="003E3339" w:rsidP="003E3339">
            <w:pPr>
              <w:pStyle w:val="TAC"/>
            </w:pPr>
            <w:r w:rsidRPr="00DD3199"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E41F75D" w14:textId="77777777" w:rsidR="003E3339" w:rsidRPr="00DD3199" w:rsidRDefault="003E3339" w:rsidP="003E3339">
            <w:pPr>
              <w:pStyle w:val="TAC"/>
            </w:pPr>
            <w:r w:rsidRPr="00DD3199">
              <w:t>1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13BB52E0" w14:textId="77777777" w:rsidR="003E3339" w:rsidRDefault="003E3339" w:rsidP="003E3339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6715AC" w14:textId="77777777" w:rsidR="003E3339" w:rsidRPr="00FC2972" w:rsidRDefault="003E3339" w:rsidP="003E3339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B72719" w14:textId="77777777" w:rsidR="003E3339" w:rsidRPr="00FC2972" w:rsidRDefault="003E3339" w:rsidP="003E3339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</w:tcPr>
          <w:p w14:paraId="6355A4B3" w14:textId="68E4E889" w:rsidR="003E3339" w:rsidRPr="003E3339" w:rsidRDefault="003E3339" w:rsidP="003E3339">
            <w:pPr>
              <w:pStyle w:val="TAC"/>
              <w:rPr>
                <w:rFonts w:cs="Arial"/>
                <w:color w:val="000000" w:themeColor="text1"/>
                <w:kern w:val="24"/>
                <w:szCs w:val="18"/>
                <w:highlight w:val="yellow"/>
              </w:rPr>
            </w:pPr>
            <w:r w:rsidRPr="003E3339">
              <w:rPr>
                <w:rFonts w:ascii="Times New Roman" w:hAnsi="Times New Roman"/>
                <w:color w:val="000000" w:themeColor="text1"/>
                <w:kern w:val="24"/>
                <w:szCs w:val="18"/>
                <w:highlight w:val="yellow"/>
                <w:lang w:eastAsia="zh-CN"/>
              </w:rPr>
              <w:t>2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</w:tcPr>
          <w:p w14:paraId="640BC6B2" w14:textId="30B9BA65" w:rsidR="003E3339" w:rsidRPr="003E3339" w:rsidRDefault="003E3339" w:rsidP="003E3339">
            <w:pPr>
              <w:pStyle w:val="TAC"/>
              <w:rPr>
                <w:rFonts w:cs="Arial"/>
                <w:color w:val="000000" w:themeColor="text1"/>
                <w:kern w:val="24"/>
                <w:szCs w:val="18"/>
                <w:highlight w:val="yellow"/>
              </w:rPr>
            </w:pPr>
            <w:r w:rsidRPr="003E3339">
              <w:rPr>
                <w:rFonts w:ascii="Times New Roman" w:hAnsi="Times New Roman"/>
                <w:color w:val="000000" w:themeColor="text1"/>
                <w:kern w:val="24"/>
                <w:szCs w:val="18"/>
                <w:highlight w:val="yellow"/>
                <w:lang w:eastAsia="zh-CN"/>
              </w:rPr>
              <w:t>2</w:t>
            </w:r>
          </w:p>
        </w:tc>
      </w:tr>
      <w:tr w:rsidR="003E3339" w14:paraId="76D3927F" w14:textId="1F7247BC" w:rsidTr="004749D8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199584F" w14:textId="77777777" w:rsidR="003E3339" w:rsidRPr="00DD3199" w:rsidRDefault="003E3339" w:rsidP="003E3339">
            <w:pPr>
              <w:pStyle w:val="TAC"/>
            </w:pPr>
            <w:r w:rsidRPr="00DD3199"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2DDB354" w14:textId="77777777" w:rsidR="003E3339" w:rsidRPr="00DD3199" w:rsidRDefault="003E3339" w:rsidP="003E3339">
            <w:pPr>
              <w:pStyle w:val="TAC"/>
            </w:pPr>
            <w:r w:rsidRPr="00DD3199">
              <w:t>0.5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1E35752F" w14:textId="77777777" w:rsidR="003E3339" w:rsidRDefault="003E3339" w:rsidP="003E3339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DD537C" w14:textId="77777777" w:rsidR="003E3339" w:rsidRPr="00FC2972" w:rsidRDefault="003E3339" w:rsidP="003E3339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D8737E" w14:textId="77777777" w:rsidR="003E3339" w:rsidRPr="00FC2972" w:rsidRDefault="003E3339" w:rsidP="003E3339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</w:tcPr>
          <w:p w14:paraId="7CF85156" w14:textId="60307A60" w:rsidR="003E3339" w:rsidRPr="003E3339" w:rsidRDefault="003E3339" w:rsidP="003E3339">
            <w:pPr>
              <w:pStyle w:val="TAC"/>
              <w:rPr>
                <w:rFonts w:cs="Arial"/>
                <w:color w:val="000000" w:themeColor="text1"/>
                <w:kern w:val="24"/>
                <w:szCs w:val="18"/>
                <w:highlight w:val="yellow"/>
              </w:rPr>
            </w:pPr>
            <w:r w:rsidRPr="003E3339">
              <w:rPr>
                <w:rFonts w:ascii="Times New Roman" w:hAnsi="Times New Roman"/>
                <w:color w:val="000000" w:themeColor="text1"/>
                <w:kern w:val="24"/>
                <w:szCs w:val="18"/>
                <w:highlight w:val="yellow"/>
                <w:lang w:eastAsia="zh-CN"/>
              </w:rPr>
              <w:t>2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</w:tcPr>
          <w:p w14:paraId="7E36CBD0" w14:textId="3ED38BDE" w:rsidR="003E3339" w:rsidRPr="003E3339" w:rsidRDefault="003E3339" w:rsidP="003E3339">
            <w:pPr>
              <w:pStyle w:val="TAC"/>
              <w:rPr>
                <w:rFonts w:cs="Arial"/>
                <w:color w:val="000000" w:themeColor="text1"/>
                <w:kern w:val="24"/>
                <w:szCs w:val="18"/>
                <w:highlight w:val="yellow"/>
              </w:rPr>
            </w:pPr>
            <w:r w:rsidRPr="003E3339">
              <w:rPr>
                <w:rFonts w:ascii="Times New Roman" w:hAnsi="Times New Roman"/>
                <w:color w:val="000000" w:themeColor="text1"/>
                <w:kern w:val="24"/>
                <w:szCs w:val="18"/>
                <w:highlight w:val="yellow"/>
                <w:lang w:eastAsia="zh-CN"/>
              </w:rPr>
              <w:t>2</w:t>
            </w:r>
          </w:p>
        </w:tc>
      </w:tr>
      <w:tr w:rsidR="003E3339" w14:paraId="129C2910" w14:textId="3A544AC2" w:rsidTr="004749D8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DA7F74B" w14:textId="77777777" w:rsidR="003E3339" w:rsidRPr="00DD3199" w:rsidRDefault="003E3339" w:rsidP="003E3339">
            <w:pPr>
              <w:pStyle w:val="TAC"/>
            </w:pPr>
            <w:r w:rsidRPr="00DD3199">
              <w:t>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FC6B41E" w14:textId="77777777" w:rsidR="003E3339" w:rsidRPr="00DD3199" w:rsidRDefault="003E3339" w:rsidP="003E3339">
            <w:pPr>
              <w:pStyle w:val="TAC"/>
            </w:pPr>
            <w:r w:rsidRPr="00DD3199">
              <w:t>0.25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24F89B65" w14:textId="77777777" w:rsidR="003E3339" w:rsidRDefault="003E3339" w:rsidP="003E3339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6E49E1" w14:textId="77777777" w:rsidR="003E3339" w:rsidRPr="00FC2972" w:rsidRDefault="003E3339" w:rsidP="003E3339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1534EC" w14:textId="77777777" w:rsidR="003E3339" w:rsidRPr="00FC2972" w:rsidRDefault="003E3339" w:rsidP="003E3339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</w:tcPr>
          <w:p w14:paraId="52CB1413" w14:textId="54A99911" w:rsidR="003E3339" w:rsidRPr="003E3339" w:rsidRDefault="003E3339" w:rsidP="003E3339">
            <w:pPr>
              <w:pStyle w:val="TAC"/>
              <w:rPr>
                <w:rFonts w:cs="Arial"/>
                <w:color w:val="000000" w:themeColor="text1"/>
                <w:kern w:val="24"/>
                <w:szCs w:val="18"/>
                <w:highlight w:val="yellow"/>
              </w:rPr>
            </w:pPr>
            <w:r w:rsidRPr="003E3339">
              <w:rPr>
                <w:rFonts w:ascii="Times New Roman" w:hAnsi="Times New Roman"/>
                <w:color w:val="000000" w:themeColor="text1"/>
                <w:kern w:val="24"/>
                <w:szCs w:val="18"/>
                <w:highlight w:val="yellow"/>
                <w:lang w:eastAsia="zh-CN"/>
              </w:rPr>
              <w:t>2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</w:tcPr>
          <w:p w14:paraId="4EC4CFF7" w14:textId="0961FDB7" w:rsidR="003E3339" w:rsidRPr="003E3339" w:rsidRDefault="003E3339" w:rsidP="003E3339">
            <w:pPr>
              <w:pStyle w:val="TAC"/>
              <w:rPr>
                <w:rFonts w:cs="Arial"/>
                <w:color w:val="000000" w:themeColor="text1"/>
                <w:kern w:val="24"/>
                <w:szCs w:val="18"/>
                <w:highlight w:val="yellow"/>
              </w:rPr>
            </w:pPr>
            <w:r w:rsidRPr="003E3339">
              <w:rPr>
                <w:rFonts w:ascii="Times New Roman" w:hAnsi="Times New Roman"/>
                <w:color w:val="000000" w:themeColor="text1"/>
                <w:kern w:val="24"/>
                <w:szCs w:val="18"/>
                <w:highlight w:val="yellow"/>
                <w:lang w:eastAsia="zh-CN"/>
              </w:rPr>
              <w:t>2</w:t>
            </w:r>
          </w:p>
        </w:tc>
      </w:tr>
      <w:tr w:rsidR="003E3339" w14:paraId="556F4567" w14:textId="42866FB8" w:rsidTr="004749D8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BE010CD" w14:textId="77777777" w:rsidR="003E3339" w:rsidRPr="00DD3199" w:rsidRDefault="003E3339" w:rsidP="003E3339">
            <w:pPr>
              <w:pStyle w:val="TAC"/>
            </w:pPr>
            <w:r w:rsidRPr="00DD3199">
              <w:t>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DF12E9D" w14:textId="77777777" w:rsidR="003E3339" w:rsidRPr="00DD3199" w:rsidRDefault="003E3339" w:rsidP="003E3339">
            <w:pPr>
              <w:pStyle w:val="TAC"/>
            </w:pPr>
            <w:r w:rsidRPr="00DD3199">
              <w:t>0.125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189601F9" w14:textId="77777777" w:rsidR="003E3339" w:rsidRPr="007C55F6" w:rsidRDefault="003E3339" w:rsidP="003E3339">
            <w:pPr>
              <w:pStyle w:val="TAC"/>
            </w:pPr>
            <w:r w:rsidRPr="007C55F6">
              <w:rPr>
                <w:rFonts w:hint="eastAsia"/>
              </w:rPr>
              <w:t>≤</w:t>
            </w:r>
            <w:r w:rsidRPr="007C55F6">
              <w:t xml:space="preserve"> 200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D66521" w14:textId="77777777" w:rsidR="003E3339" w:rsidRPr="00415956" w:rsidRDefault="003E3339" w:rsidP="003E3339">
            <w:pPr>
              <w:pStyle w:val="TAC"/>
            </w:pPr>
            <w:r w:rsidRPr="007C55F6">
              <w:t>4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F27B41" w14:textId="77777777" w:rsidR="003E3339" w:rsidRPr="00415956" w:rsidRDefault="003E3339" w:rsidP="003E3339">
            <w:pPr>
              <w:pStyle w:val="TAC"/>
            </w:pPr>
            <w:r w:rsidRPr="007C55F6">
              <w:t>4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</w:tcPr>
          <w:p w14:paraId="13FC2B87" w14:textId="0F4F1579" w:rsidR="003E3339" w:rsidRPr="003E3339" w:rsidRDefault="003E3339" w:rsidP="003E3339">
            <w:pPr>
              <w:pStyle w:val="TAC"/>
              <w:rPr>
                <w:highlight w:val="yellow"/>
              </w:rPr>
            </w:pPr>
            <w:r w:rsidRPr="003E3339">
              <w:rPr>
                <w:rFonts w:ascii="Times New Roman" w:hAnsi="Times New Roman"/>
                <w:highlight w:val="yellow"/>
                <w:lang w:eastAsia="zh-CN"/>
              </w:rPr>
              <w:t>3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</w:tcPr>
          <w:p w14:paraId="3A78B7E4" w14:textId="67F77B14" w:rsidR="003E3339" w:rsidRPr="003E3339" w:rsidRDefault="003E3339" w:rsidP="003E3339">
            <w:pPr>
              <w:pStyle w:val="TAC"/>
              <w:rPr>
                <w:highlight w:val="yellow"/>
              </w:rPr>
            </w:pPr>
            <w:r w:rsidRPr="003E3339">
              <w:rPr>
                <w:rFonts w:ascii="Times New Roman" w:hAnsi="Times New Roman"/>
                <w:highlight w:val="yellow"/>
                <w:lang w:eastAsia="zh-CN"/>
              </w:rPr>
              <w:t>3</w:t>
            </w:r>
          </w:p>
        </w:tc>
      </w:tr>
      <w:tr w:rsidR="00AA67D6" w14:paraId="10331DBC" w14:textId="2A861CEF" w:rsidTr="004749D8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EAE20F" w14:textId="3DE87B06" w:rsidR="00AA67D6" w:rsidRPr="00DD3199" w:rsidRDefault="00AA67D6" w:rsidP="00AA67D6">
            <w:pPr>
              <w:pStyle w:val="TAC"/>
            </w:pPr>
            <w:r w:rsidRPr="00BD0E2A">
              <w:rPr>
                <w:rFonts w:ascii="Times New Roman" w:hAnsi="Times New Roman"/>
                <w:highlight w:val="yellow"/>
                <w:lang w:eastAsia="zh-CN"/>
              </w:rPr>
              <w:t>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EF4619" w14:textId="1AC476F7" w:rsidR="00AA67D6" w:rsidRPr="00DD3199" w:rsidRDefault="00AA67D6" w:rsidP="00AA67D6">
            <w:pPr>
              <w:pStyle w:val="TAC"/>
            </w:pPr>
            <w:r w:rsidRPr="00BD0E2A">
              <w:rPr>
                <w:rFonts w:ascii="Times New Roman" w:hAnsi="Times New Roman"/>
                <w:highlight w:val="yellow"/>
                <w:lang w:eastAsia="zh-CN"/>
              </w:rPr>
              <w:t>0.03125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7360EF17" w14:textId="7E1496C7" w:rsidR="00AA67D6" w:rsidRPr="007C55F6" w:rsidRDefault="00AA67D6" w:rsidP="00AA67D6">
            <w:pPr>
              <w:pStyle w:val="TAC"/>
            </w:pPr>
            <w:r w:rsidRPr="00BD0E2A">
              <w:rPr>
                <w:rFonts w:ascii="Times New Roman" w:hAnsi="Times New Roman" w:hint="eastAsia"/>
                <w:sz w:val="20"/>
                <w:highlight w:val="yellow"/>
                <w:lang w:val="fr-FR"/>
              </w:rPr>
              <w:t>≤</w:t>
            </w:r>
            <w:r w:rsidRPr="00BD0E2A">
              <w:rPr>
                <w:rFonts w:ascii="Times New Roman" w:hAnsi="Times New Roman"/>
                <w:sz w:val="20"/>
                <w:highlight w:val="yellow"/>
                <w:lang w:val="fr-FR"/>
              </w:rPr>
              <w:t xml:space="preserve"> </w:t>
            </w:r>
            <w:r w:rsidRPr="00BD0E2A">
              <w:rPr>
                <w:rFonts w:ascii="Times New Roman" w:hAnsi="Times New Roman"/>
                <w:highlight w:val="yellow"/>
              </w:rPr>
              <w:t>200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C14688" w14:textId="76E94135" w:rsidR="00AA67D6" w:rsidRPr="007C55F6" w:rsidRDefault="00AA67D6" w:rsidP="00AA67D6">
            <w:pPr>
              <w:pStyle w:val="TAC"/>
            </w:pPr>
            <w:r w:rsidRPr="00BD0E2A">
              <w:rPr>
                <w:rFonts w:ascii="Times New Roman" w:hAnsi="Times New Roman"/>
                <w:highlight w:val="yellow"/>
                <w:lang w:eastAsia="zh-CN"/>
              </w:rPr>
              <w:t>11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BBAEF0" w14:textId="6D778443" w:rsidR="00AA67D6" w:rsidRPr="007C55F6" w:rsidRDefault="00AA67D6" w:rsidP="00AA67D6">
            <w:pPr>
              <w:pStyle w:val="TAC"/>
            </w:pPr>
            <w:r w:rsidRPr="00BD0E2A">
              <w:rPr>
                <w:rFonts w:ascii="Times New Roman" w:hAnsi="Times New Roman"/>
                <w:highlight w:val="yellow"/>
                <w:lang w:eastAsia="zh-CN"/>
              </w:rPr>
              <w:t>10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</w:tcPr>
          <w:p w14:paraId="4619B289" w14:textId="1C3989FB" w:rsidR="00AA67D6" w:rsidRPr="007C55F6" w:rsidRDefault="00AA67D6" w:rsidP="00AA67D6">
            <w:pPr>
              <w:pStyle w:val="TAC"/>
            </w:pPr>
            <w:r w:rsidRPr="00BD0E2A">
              <w:rPr>
                <w:rFonts w:ascii="Times New Roman" w:hAnsi="Times New Roman"/>
                <w:highlight w:val="yellow"/>
                <w:lang w:eastAsia="zh-CN"/>
              </w:rPr>
              <w:t>8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</w:tcPr>
          <w:p w14:paraId="7610B731" w14:textId="666F223F" w:rsidR="00AA67D6" w:rsidRPr="007C55F6" w:rsidRDefault="00AA67D6" w:rsidP="00AA67D6">
            <w:pPr>
              <w:pStyle w:val="TAC"/>
            </w:pPr>
            <w:r w:rsidRPr="00BD0E2A">
              <w:rPr>
                <w:rFonts w:ascii="Times New Roman" w:hAnsi="Times New Roman"/>
                <w:highlight w:val="yellow"/>
                <w:lang w:eastAsia="zh-CN"/>
              </w:rPr>
              <w:t>8</w:t>
            </w:r>
          </w:p>
        </w:tc>
      </w:tr>
      <w:tr w:rsidR="00AA67D6" w14:paraId="04ADDE77" w14:textId="49266793" w:rsidTr="004749D8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B5465E" w14:textId="1D1A01D7" w:rsidR="00AA67D6" w:rsidRPr="00DD3199" w:rsidRDefault="00AA67D6" w:rsidP="00AA67D6">
            <w:pPr>
              <w:pStyle w:val="TAC"/>
            </w:pPr>
            <w:r w:rsidRPr="00BD0E2A">
              <w:rPr>
                <w:rFonts w:ascii="Times New Roman" w:hAnsi="Times New Roman"/>
                <w:highlight w:val="yellow"/>
                <w:lang w:eastAsia="zh-CN"/>
              </w:rPr>
              <w:t>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597345" w14:textId="09C5668E" w:rsidR="00AA67D6" w:rsidRPr="00DD3199" w:rsidRDefault="00AA67D6" w:rsidP="00AA67D6">
            <w:pPr>
              <w:pStyle w:val="TAC"/>
            </w:pPr>
            <w:r w:rsidRPr="00BD0E2A">
              <w:rPr>
                <w:rFonts w:ascii="Times New Roman" w:hAnsi="Times New Roman"/>
                <w:highlight w:val="yellow"/>
              </w:rPr>
              <w:t>0.015625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5FA7DFED" w14:textId="74FC1A11" w:rsidR="00AA67D6" w:rsidRPr="007C55F6" w:rsidRDefault="00AA67D6" w:rsidP="00AA67D6">
            <w:pPr>
              <w:pStyle w:val="TAC"/>
            </w:pPr>
            <w:r w:rsidRPr="00BD0E2A">
              <w:rPr>
                <w:rFonts w:ascii="Times New Roman" w:hAnsi="Times New Roman" w:hint="eastAsia"/>
                <w:sz w:val="20"/>
                <w:highlight w:val="yellow"/>
                <w:lang w:val="fr-FR"/>
              </w:rPr>
              <w:t>≤</w:t>
            </w:r>
            <w:r w:rsidRPr="00BD0E2A">
              <w:rPr>
                <w:rFonts w:ascii="Times New Roman" w:hAnsi="Times New Roman"/>
                <w:highlight w:val="yellow"/>
              </w:rPr>
              <w:t xml:space="preserve"> 200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467A57" w14:textId="0680FF22" w:rsidR="00AA67D6" w:rsidRPr="007C55F6" w:rsidRDefault="00AA67D6" w:rsidP="00AA67D6">
            <w:pPr>
              <w:pStyle w:val="TAC"/>
            </w:pPr>
            <w:r w:rsidRPr="00BD0E2A">
              <w:rPr>
                <w:rFonts w:ascii="Times New Roman" w:hAnsi="Times New Roman"/>
                <w:highlight w:val="yellow"/>
                <w:lang w:eastAsia="zh-CN"/>
              </w:rPr>
              <w:t>21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D0287C" w14:textId="1DC85FB2" w:rsidR="00AA67D6" w:rsidRPr="007C55F6" w:rsidRDefault="00AA67D6" w:rsidP="00AA67D6">
            <w:pPr>
              <w:pStyle w:val="TAC"/>
            </w:pPr>
            <w:r w:rsidRPr="00BD0E2A">
              <w:rPr>
                <w:rFonts w:ascii="Times New Roman" w:hAnsi="Times New Roman"/>
                <w:highlight w:val="yellow"/>
                <w:lang w:eastAsia="zh-CN"/>
              </w:rPr>
              <w:t>18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</w:tcPr>
          <w:p w14:paraId="5A819B49" w14:textId="5081B057" w:rsidR="00AA67D6" w:rsidRPr="007C55F6" w:rsidRDefault="00AA67D6" w:rsidP="00AA67D6">
            <w:pPr>
              <w:pStyle w:val="TAC"/>
            </w:pPr>
            <w:r w:rsidRPr="00BD0E2A">
              <w:rPr>
                <w:rFonts w:ascii="Times New Roman" w:hAnsi="Times New Roman"/>
                <w:highlight w:val="yellow"/>
                <w:lang w:eastAsia="zh-CN"/>
              </w:rPr>
              <w:t>15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</w:tcPr>
          <w:p w14:paraId="61605229" w14:textId="1A56D133" w:rsidR="00AA67D6" w:rsidRPr="007C55F6" w:rsidRDefault="00AA67D6" w:rsidP="00AA67D6">
            <w:pPr>
              <w:pStyle w:val="TAC"/>
            </w:pPr>
            <w:r w:rsidRPr="00BD0E2A">
              <w:rPr>
                <w:rFonts w:ascii="Times New Roman" w:hAnsi="Times New Roman"/>
                <w:highlight w:val="yellow"/>
                <w:lang w:eastAsia="zh-CN"/>
              </w:rPr>
              <w:t>15</w:t>
            </w:r>
          </w:p>
        </w:tc>
      </w:tr>
      <w:tr w:rsidR="004F31EB" w14:paraId="5DE8B77B" w14:textId="3C45E8D5" w:rsidTr="008C4752">
        <w:trPr>
          <w:trHeight w:val="54"/>
          <w:jc w:val="center"/>
        </w:trPr>
        <w:tc>
          <w:tcPr>
            <w:tcW w:w="9236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01F577" w14:textId="2C47B7B3" w:rsidR="004F31EB" w:rsidRPr="000F7A4A" w:rsidRDefault="004F31EB" w:rsidP="002C754E">
            <w:pPr>
              <w:pStyle w:val="TAC"/>
              <w:jc w:val="left"/>
            </w:pPr>
            <w:r w:rsidRPr="000F7A4A">
              <w:t>Note1:</w:t>
            </w:r>
            <w:r w:rsidRPr="00F16BF3">
              <w:tab/>
            </w:r>
            <w:r w:rsidRPr="000F7A4A">
              <w:t xml:space="preserve">NR SRS carrier switching time is UE capability indicated by higher layer parameter </w:t>
            </w:r>
            <w:r w:rsidRPr="000F7A4A">
              <w:rPr>
                <w:i/>
              </w:rPr>
              <w:t>SRS-SwitchingTimeNR</w:t>
            </w:r>
            <w:r w:rsidRPr="000F7A4A">
              <w:t>.</w:t>
            </w:r>
          </w:p>
        </w:tc>
      </w:tr>
    </w:tbl>
    <w:p w14:paraId="7F7DD31A" w14:textId="77777777" w:rsidR="00CE4AC7" w:rsidRPr="00CE4AC7" w:rsidRDefault="00CE4AC7" w:rsidP="007A3DF5"/>
    <w:p w14:paraId="388277E7" w14:textId="4FDC9372" w:rsidR="001017B1" w:rsidRPr="0010556B" w:rsidRDefault="001017B1" w:rsidP="009D39E9">
      <w:pPr>
        <w:pStyle w:val="RAN4H1"/>
        <w:ind w:left="1134" w:hanging="1134"/>
      </w:pPr>
      <w:r w:rsidRPr="0010556B">
        <w:t>Conclusion</w:t>
      </w:r>
      <w:bookmarkEnd w:id="4"/>
    </w:p>
    <w:p w14:paraId="003EBB87" w14:textId="6A2AAE90" w:rsidR="001017B1" w:rsidRPr="0010556B" w:rsidRDefault="001017B1" w:rsidP="001017B1">
      <w:pPr>
        <w:rPr>
          <w:lang w:val="en-GB"/>
        </w:rPr>
      </w:pPr>
      <w:r w:rsidRPr="0010556B">
        <w:rPr>
          <w:lang w:val="en-GB"/>
        </w:rPr>
        <w:t xml:space="preserve">This paper has presented Nokia’s views on </w:t>
      </w:r>
      <w:r w:rsidR="001A46A5" w:rsidRPr="0010556B">
        <w:rPr>
          <w:lang w:val="en-GB"/>
        </w:rPr>
        <w:t>RRM requirements for the extension to 71 GHz</w:t>
      </w:r>
      <w:r w:rsidRPr="0010556B">
        <w:rPr>
          <w:lang w:val="en-GB"/>
        </w:rPr>
        <w:t>. From this discussion we have derived the following observations and proposals:</w:t>
      </w:r>
    </w:p>
    <w:p w14:paraId="0DAA8275" w14:textId="77777777" w:rsidR="008C4752" w:rsidRDefault="008C4752" w:rsidP="008C4752">
      <w:pPr>
        <w:pStyle w:val="RAN4Observation"/>
        <w:numPr>
          <w:ilvl w:val="0"/>
          <w:numId w:val="34"/>
        </w:numPr>
      </w:pPr>
      <w:r>
        <w:t xml:space="preserve">Interruption requirements from RAN4 #100-e did not include NR-DC but mostly CA. </w:t>
      </w:r>
    </w:p>
    <w:p w14:paraId="615B857D" w14:textId="77777777" w:rsidR="008C4752" w:rsidRPr="00287566" w:rsidRDefault="008C4752" w:rsidP="008C4752">
      <w:pPr>
        <w:pStyle w:val="RAN4observation0"/>
      </w:pPr>
      <w:r>
        <w:t xml:space="preserve">For most of the CA requirements agreed for interruption, the same logic can be reused for NR-DC. </w:t>
      </w:r>
    </w:p>
    <w:p w14:paraId="0F1CF517" w14:textId="77777777" w:rsidR="008C4752" w:rsidRPr="008C4752" w:rsidRDefault="008C4752" w:rsidP="008C4752">
      <w:pPr>
        <w:pStyle w:val="RAN4proposal"/>
        <w:numPr>
          <w:ilvl w:val="0"/>
          <w:numId w:val="35"/>
        </w:numPr>
        <w:ind w:left="0" w:firstLine="0"/>
        <w:rPr>
          <w:lang w:val="en-GB"/>
        </w:rPr>
      </w:pPr>
      <w:r w:rsidRPr="008C4752">
        <w:rPr>
          <w:lang w:val="en-GB"/>
        </w:rPr>
        <w:t xml:space="preserve">Update interruption duration at NR-DC PSCell/SCell addition/release on </w:t>
      </w:r>
      <w:r w:rsidRPr="009C5807">
        <w:t>Table 8.2.4.2.1-2</w:t>
      </w:r>
      <w:r>
        <w:t xml:space="preserve"> to include 480 and 960 SCS as</w:t>
      </w:r>
    </w:p>
    <w:p w14:paraId="64F31D50" w14:textId="77777777" w:rsidR="008C4752" w:rsidRPr="009C5807" w:rsidRDefault="008C4752" w:rsidP="008C4752">
      <w:pPr>
        <w:pStyle w:val="TH"/>
      </w:pPr>
      <w:r w:rsidRPr="009C5807">
        <w:t>Table 8.2.4.2.1-2: Interruption duration for SCell addition/release for intra-band DC/CA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992"/>
        <w:gridCol w:w="2890"/>
      </w:tblGrid>
      <w:tr w:rsidR="008C4752" w:rsidRPr="009C5807" w14:paraId="52CBDDBB" w14:textId="77777777" w:rsidTr="002C754E">
        <w:trPr>
          <w:trHeight w:val="63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87B79" w14:textId="77777777" w:rsidR="008C4752" w:rsidRPr="009C5807" w:rsidRDefault="008C4752" w:rsidP="002C754E">
            <w:pPr>
              <w:pStyle w:val="TAH"/>
            </w:pPr>
            <w:r w:rsidRPr="009C5807">
              <w:rPr>
                <w:noProof/>
                <w:lang w:val="en-US" w:eastAsia="zh-CN"/>
              </w:rPr>
              <w:drawing>
                <wp:inline distT="0" distB="0" distL="0" distR="0" wp14:anchorId="3F381AC6" wp14:editId="6667E615">
                  <wp:extent cx="142240" cy="160020"/>
                  <wp:effectExtent l="0" t="0" r="0" b="0"/>
                  <wp:docPr id="13" name="图片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5C300" w14:textId="77777777" w:rsidR="008C4752" w:rsidRPr="009C5807" w:rsidRDefault="008C4752" w:rsidP="002C754E">
            <w:pPr>
              <w:pStyle w:val="TAH"/>
            </w:pPr>
            <w:r w:rsidRPr="009C5807">
              <w:t>NR Slot length (ms)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69C03" w14:textId="77777777" w:rsidR="008C4752" w:rsidRPr="009C5807" w:rsidRDefault="008C4752" w:rsidP="002C754E">
            <w:pPr>
              <w:pStyle w:val="TAH"/>
            </w:pPr>
            <w:r w:rsidRPr="009C5807">
              <w:t>Interruption length (slots)</w:t>
            </w:r>
          </w:p>
        </w:tc>
      </w:tr>
      <w:tr w:rsidR="008C4752" w:rsidRPr="009C5807" w14:paraId="48B6A7E0" w14:textId="77777777" w:rsidTr="002C754E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62313" w14:textId="77777777" w:rsidR="008C4752" w:rsidRPr="009C5807" w:rsidRDefault="008C4752" w:rsidP="002C754E">
            <w:pPr>
              <w:pStyle w:val="TAC"/>
            </w:pPr>
            <w:r w:rsidRPr="009C5807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C8F6D" w14:textId="77777777" w:rsidR="008C4752" w:rsidRPr="009C5807" w:rsidRDefault="008C4752" w:rsidP="002C754E">
            <w:pPr>
              <w:pStyle w:val="TAC"/>
            </w:pPr>
            <w:r w:rsidRPr="009C5807">
              <w:t>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74ECB" w14:textId="77777777" w:rsidR="008C4752" w:rsidRPr="009C5807" w:rsidRDefault="008C4752" w:rsidP="002C754E">
            <w:pPr>
              <w:pStyle w:val="TAC"/>
              <w:rPr>
                <w:rFonts w:cs="Arial"/>
                <w:szCs w:val="18"/>
              </w:rPr>
            </w:pPr>
            <w:r w:rsidRPr="009C5807">
              <w:rPr>
                <w:rFonts w:cs="Arial"/>
                <w:szCs w:val="18"/>
              </w:rPr>
              <w:t xml:space="preserve">1 + </w:t>
            </w:r>
            <w:r w:rsidRPr="009C5807">
              <w:rPr>
                <w:rFonts w:cs="Arial"/>
                <w:szCs w:val="18"/>
                <w:lang w:eastAsia="zh-CN"/>
              </w:rPr>
              <w:t>T</w:t>
            </w:r>
            <w:r w:rsidRPr="009C5807">
              <w:rPr>
                <w:rFonts w:cs="Arial"/>
                <w:szCs w:val="18"/>
                <w:vertAlign w:val="subscript"/>
                <w:lang w:eastAsia="zh-CN"/>
              </w:rPr>
              <w:t>SMTC_duration</w:t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szCs w:val="18"/>
                <w:lang w:eastAsia="ko-KR"/>
              </w:rPr>
              <w:t xml:space="preserve">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8C4752" w:rsidRPr="009C5807" w14:paraId="0618F6E1" w14:textId="77777777" w:rsidTr="002C754E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30608" w14:textId="77777777" w:rsidR="008C4752" w:rsidRPr="009C5807" w:rsidRDefault="008C4752" w:rsidP="002C754E">
            <w:pPr>
              <w:pStyle w:val="TAC"/>
            </w:pPr>
            <w:r w:rsidRPr="009C5807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B2996" w14:textId="77777777" w:rsidR="008C4752" w:rsidRPr="009C5807" w:rsidRDefault="008C4752" w:rsidP="002C754E">
            <w:pPr>
              <w:pStyle w:val="TAC"/>
            </w:pPr>
            <w:r w:rsidRPr="009C5807">
              <w:t>0.5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740AD" w14:textId="77777777" w:rsidR="008C4752" w:rsidRPr="009C5807" w:rsidRDefault="008C4752" w:rsidP="002C754E">
            <w:pPr>
              <w:pStyle w:val="TAC"/>
              <w:rPr>
                <w:rFonts w:cs="Arial"/>
                <w:szCs w:val="18"/>
              </w:rPr>
            </w:pPr>
            <w:r w:rsidRPr="009C5807">
              <w:rPr>
                <w:rFonts w:cs="Arial"/>
                <w:szCs w:val="18"/>
              </w:rPr>
              <w:t xml:space="preserve">2 + </w:t>
            </w:r>
            <w:r w:rsidRPr="009C5807">
              <w:rPr>
                <w:rFonts w:cs="Arial"/>
                <w:szCs w:val="18"/>
                <w:lang w:eastAsia="zh-CN"/>
              </w:rPr>
              <w:t>T</w:t>
            </w:r>
            <w:r w:rsidRPr="009C5807">
              <w:rPr>
                <w:rFonts w:cs="Arial"/>
                <w:szCs w:val="18"/>
                <w:vertAlign w:val="subscript"/>
                <w:lang w:eastAsia="zh-CN"/>
              </w:rPr>
              <w:t>SMTC_duration</w:t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szCs w:val="18"/>
                <w:lang w:eastAsia="ko-KR"/>
              </w:rPr>
              <w:t xml:space="preserve">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8C4752" w:rsidRPr="009C5807" w14:paraId="63E21186" w14:textId="77777777" w:rsidTr="002C754E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3DAE7" w14:textId="77777777" w:rsidR="008C4752" w:rsidRPr="009C5807" w:rsidRDefault="008C4752" w:rsidP="002C754E">
            <w:pPr>
              <w:pStyle w:val="TAC"/>
            </w:pPr>
            <w:r w:rsidRPr="009C5807"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17622" w14:textId="77777777" w:rsidR="008C4752" w:rsidRPr="009C5807" w:rsidRDefault="008C4752" w:rsidP="002C754E">
            <w:pPr>
              <w:pStyle w:val="TAC"/>
            </w:pPr>
            <w:r w:rsidRPr="009C5807">
              <w:t>0.25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DC242" w14:textId="77777777" w:rsidR="008C4752" w:rsidRPr="009C5807" w:rsidRDefault="008C4752" w:rsidP="002C754E">
            <w:pPr>
              <w:pStyle w:val="TAC"/>
              <w:rPr>
                <w:rFonts w:cs="Arial"/>
                <w:szCs w:val="18"/>
              </w:rPr>
            </w:pPr>
            <w:r w:rsidRPr="009C5807">
              <w:rPr>
                <w:rFonts w:cs="Arial"/>
                <w:szCs w:val="18"/>
              </w:rPr>
              <w:t xml:space="preserve">4 + </w:t>
            </w:r>
            <w:r w:rsidRPr="009C5807">
              <w:rPr>
                <w:rFonts w:cs="Arial"/>
                <w:szCs w:val="18"/>
                <w:lang w:eastAsia="zh-CN"/>
              </w:rPr>
              <w:t>T</w:t>
            </w:r>
            <w:r w:rsidRPr="009C5807">
              <w:rPr>
                <w:rFonts w:cs="Arial"/>
                <w:szCs w:val="18"/>
                <w:vertAlign w:val="subscript"/>
                <w:lang w:eastAsia="zh-CN"/>
              </w:rPr>
              <w:t>SMTC_duration</w:t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szCs w:val="18"/>
                <w:lang w:eastAsia="ko-KR"/>
              </w:rPr>
              <w:t xml:space="preserve">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8C4752" w:rsidRPr="009C5807" w14:paraId="7010D182" w14:textId="77777777" w:rsidTr="002C754E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740AE" w14:textId="77777777" w:rsidR="008C4752" w:rsidRPr="009C5807" w:rsidRDefault="008C4752" w:rsidP="002C754E">
            <w:pPr>
              <w:pStyle w:val="TAC"/>
            </w:pPr>
            <w:r w:rsidRPr="009C5807"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94ED7" w14:textId="77777777" w:rsidR="008C4752" w:rsidRPr="009C5807" w:rsidRDefault="008C4752" w:rsidP="002C754E">
            <w:pPr>
              <w:pStyle w:val="TAC"/>
            </w:pPr>
            <w:r w:rsidRPr="009C5807">
              <w:t>0.125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28338" w14:textId="77777777" w:rsidR="008C4752" w:rsidRPr="009C5807" w:rsidRDefault="008C4752" w:rsidP="002C754E">
            <w:pPr>
              <w:pStyle w:val="TAC"/>
              <w:rPr>
                <w:rFonts w:cs="Arial"/>
                <w:szCs w:val="18"/>
              </w:rPr>
            </w:pPr>
            <w:r w:rsidRPr="009C5807">
              <w:rPr>
                <w:rFonts w:cs="Arial"/>
                <w:szCs w:val="18"/>
              </w:rPr>
              <w:t xml:space="preserve">8 + </w:t>
            </w:r>
            <w:r w:rsidRPr="009C5807">
              <w:rPr>
                <w:rFonts w:cs="Arial"/>
                <w:szCs w:val="18"/>
                <w:lang w:eastAsia="zh-CN"/>
              </w:rPr>
              <w:t>T</w:t>
            </w:r>
            <w:r w:rsidRPr="009C5807">
              <w:rPr>
                <w:rFonts w:cs="Arial"/>
                <w:szCs w:val="18"/>
                <w:vertAlign w:val="subscript"/>
                <w:lang w:eastAsia="zh-CN"/>
              </w:rPr>
              <w:t>SMTC_duration</w:t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szCs w:val="18"/>
                <w:lang w:eastAsia="ko-KR"/>
              </w:rPr>
              <w:t xml:space="preserve">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8C4752" w:rsidRPr="009C5807" w14:paraId="32B573E1" w14:textId="77777777" w:rsidTr="002C754E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6415" w14:textId="77777777" w:rsidR="008C4752" w:rsidRPr="00A1009E" w:rsidRDefault="008C4752" w:rsidP="002C754E">
            <w:pPr>
              <w:pStyle w:val="TAC"/>
              <w:rPr>
                <w:highlight w:val="yellow"/>
              </w:rPr>
            </w:pPr>
            <w:r w:rsidRPr="00A1009E">
              <w:rPr>
                <w:highlight w:val="yellow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5D36" w14:textId="77777777" w:rsidR="008C4752" w:rsidRPr="009C5807" w:rsidRDefault="008C4752" w:rsidP="002C754E">
            <w:pPr>
              <w:pStyle w:val="TAC"/>
            </w:pPr>
            <w:r w:rsidRPr="00BD0E2A">
              <w:rPr>
                <w:rFonts w:ascii="Times New Roman" w:hAnsi="Times New Roman"/>
                <w:highlight w:val="yellow"/>
                <w:lang w:eastAsia="zh-CN"/>
              </w:rPr>
              <w:t>0.03125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A373" w14:textId="77777777" w:rsidR="008C4752" w:rsidRPr="00A1009E" w:rsidRDefault="008C4752" w:rsidP="002C754E">
            <w:pPr>
              <w:pStyle w:val="TAC"/>
              <w:rPr>
                <w:rFonts w:cs="Arial"/>
                <w:szCs w:val="18"/>
                <w:highlight w:val="yellow"/>
              </w:rPr>
            </w:pPr>
            <w:r w:rsidRPr="00A1009E">
              <w:rPr>
                <w:rFonts w:cs="Arial"/>
                <w:szCs w:val="18"/>
                <w:highlight w:val="yellow"/>
              </w:rPr>
              <w:t xml:space="preserve">32 + </w:t>
            </w:r>
            <w:r w:rsidRPr="00A1009E">
              <w:rPr>
                <w:rFonts w:cs="Arial"/>
                <w:szCs w:val="18"/>
                <w:highlight w:val="yellow"/>
                <w:lang w:eastAsia="zh-CN"/>
              </w:rPr>
              <w:t>T</w:t>
            </w:r>
            <w:r w:rsidRPr="00A1009E">
              <w:rPr>
                <w:rFonts w:cs="Arial"/>
                <w:szCs w:val="18"/>
                <w:highlight w:val="yellow"/>
                <w:vertAlign w:val="subscript"/>
                <w:lang w:eastAsia="zh-CN"/>
              </w:rPr>
              <w:t>SMTC_duration</w:t>
            </w:r>
            <w:r w:rsidRPr="00A1009E">
              <w:rPr>
                <w:rFonts w:cs="Arial"/>
                <w:szCs w:val="18"/>
                <w:highlight w:val="yellow"/>
              </w:rPr>
              <w:t xml:space="preserve"> </w:t>
            </w:r>
            <w:r w:rsidRPr="00A1009E">
              <w:rPr>
                <w:szCs w:val="18"/>
                <w:highlight w:val="yellow"/>
                <w:lang w:eastAsia="ko-KR"/>
              </w:rPr>
              <w:t xml:space="preserve">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SupPr>
                <m:e>
                  <m:r>
                    <w:rPr>
                      <w:rFonts w:ascii="Cambria Math" w:hAnsi="Cambria Math"/>
                      <w:highlight w:val="yellow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highlight w:val="yellow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highlight w:val="yellow"/>
                    </w:rPr>
                    <m:t>subframe</m:t>
                  </m:r>
                  <m:r>
                    <w:rPr>
                      <w:rFonts w:ascii="Cambria Math" w:hAnsi="Cambria Math"/>
                      <w:highlight w:val="yellow"/>
                    </w:rPr>
                    <m:t>,μ</m:t>
                  </m:r>
                </m:sup>
              </m:sSubSup>
            </m:oMath>
          </w:p>
        </w:tc>
      </w:tr>
      <w:tr w:rsidR="008C4752" w:rsidRPr="009C5807" w14:paraId="3F765310" w14:textId="77777777" w:rsidTr="002C754E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5760" w14:textId="77777777" w:rsidR="008C4752" w:rsidRPr="00A1009E" w:rsidRDefault="008C4752" w:rsidP="002C754E">
            <w:pPr>
              <w:pStyle w:val="TAC"/>
              <w:rPr>
                <w:highlight w:val="yellow"/>
              </w:rPr>
            </w:pPr>
            <w:r w:rsidRPr="00A1009E">
              <w:rPr>
                <w:highlight w:val="yellow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F981" w14:textId="77777777" w:rsidR="008C4752" w:rsidRPr="009C5807" w:rsidRDefault="008C4752" w:rsidP="002C754E">
            <w:pPr>
              <w:pStyle w:val="TAC"/>
            </w:pPr>
            <w:r w:rsidRPr="00BD0E2A">
              <w:rPr>
                <w:rFonts w:ascii="Times New Roman" w:hAnsi="Times New Roman"/>
                <w:highlight w:val="yellow"/>
              </w:rPr>
              <w:t>0.015625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BEFA" w14:textId="77777777" w:rsidR="008C4752" w:rsidRPr="00A1009E" w:rsidRDefault="008C4752" w:rsidP="002C754E">
            <w:pPr>
              <w:pStyle w:val="TAC"/>
              <w:rPr>
                <w:rFonts w:cs="Arial"/>
                <w:szCs w:val="18"/>
                <w:highlight w:val="yellow"/>
              </w:rPr>
            </w:pPr>
            <w:r w:rsidRPr="00A1009E">
              <w:rPr>
                <w:rFonts w:cs="Arial"/>
                <w:szCs w:val="18"/>
                <w:highlight w:val="yellow"/>
              </w:rPr>
              <w:t xml:space="preserve">64 + </w:t>
            </w:r>
            <w:r w:rsidRPr="00A1009E">
              <w:rPr>
                <w:rFonts w:cs="Arial"/>
                <w:szCs w:val="18"/>
                <w:highlight w:val="yellow"/>
                <w:lang w:eastAsia="zh-CN"/>
              </w:rPr>
              <w:t>T</w:t>
            </w:r>
            <w:r w:rsidRPr="00A1009E">
              <w:rPr>
                <w:rFonts w:cs="Arial"/>
                <w:szCs w:val="18"/>
                <w:highlight w:val="yellow"/>
                <w:vertAlign w:val="subscript"/>
                <w:lang w:eastAsia="zh-CN"/>
              </w:rPr>
              <w:t>SMTC_duration</w:t>
            </w:r>
            <w:r w:rsidRPr="00A1009E">
              <w:rPr>
                <w:rFonts w:cs="Arial"/>
                <w:szCs w:val="18"/>
                <w:highlight w:val="yellow"/>
              </w:rPr>
              <w:t xml:space="preserve"> </w:t>
            </w:r>
            <w:r w:rsidRPr="00A1009E">
              <w:rPr>
                <w:szCs w:val="18"/>
                <w:highlight w:val="yellow"/>
                <w:lang w:eastAsia="ko-KR"/>
              </w:rPr>
              <w:t xml:space="preserve">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SupPr>
                <m:e>
                  <m:r>
                    <w:rPr>
                      <w:rFonts w:ascii="Cambria Math" w:hAnsi="Cambria Math"/>
                      <w:highlight w:val="yellow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highlight w:val="yellow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highlight w:val="yellow"/>
                    </w:rPr>
                    <m:t>subframe</m:t>
                  </m:r>
                  <m:r>
                    <w:rPr>
                      <w:rFonts w:ascii="Cambria Math" w:hAnsi="Cambria Math"/>
                      <w:highlight w:val="yellow"/>
                    </w:rPr>
                    <m:t>,μ</m:t>
                  </m:r>
                </m:sup>
              </m:sSubSup>
            </m:oMath>
          </w:p>
        </w:tc>
      </w:tr>
      <w:tr w:rsidR="008C4752" w:rsidRPr="009C5807" w14:paraId="423FBFF4" w14:textId="77777777" w:rsidTr="002C754E">
        <w:trPr>
          <w:jc w:val="center"/>
        </w:trPr>
        <w:tc>
          <w:tcPr>
            <w:tcW w:w="4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D6946" w14:textId="77777777" w:rsidR="008C4752" w:rsidRPr="009C5807" w:rsidRDefault="008C4752" w:rsidP="002C754E">
            <w:pPr>
              <w:pStyle w:val="TAN"/>
              <w:rPr>
                <w:lang w:eastAsia="zh-CN"/>
              </w:rPr>
            </w:pPr>
            <w:r w:rsidRPr="009C5807">
              <w:t>NOTE 1:</w:t>
            </w:r>
            <w:r>
              <w:tab/>
            </w:r>
            <w:r w:rsidRPr="009C5807">
              <w:rPr>
                <w:lang w:eastAsia="zh-CN"/>
              </w:rPr>
              <w:t>T</w:t>
            </w:r>
            <w:r w:rsidRPr="009C5807">
              <w:rPr>
                <w:vertAlign w:val="subscript"/>
                <w:lang w:eastAsia="zh-CN"/>
              </w:rPr>
              <w:t>SMTC_duration</w:t>
            </w:r>
            <w:r w:rsidRPr="009C5807">
              <w:rPr>
                <w:lang w:eastAsia="zh-CN"/>
              </w:rPr>
              <w:t xml:space="preserve"> measured in subframes is</w:t>
            </w:r>
          </w:p>
          <w:p w14:paraId="4F9C81D0" w14:textId="77777777" w:rsidR="008C4752" w:rsidRPr="009C5807" w:rsidRDefault="008C4752" w:rsidP="002C754E">
            <w:pPr>
              <w:pStyle w:val="TAN"/>
            </w:pPr>
            <w:r w:rsidRPr="009C5807">
              <w:tab/>
              <w:t xml:space="preserve">- the longest SMTC duration </w:t>
            </w:r>
            <w:r w:rsidRPr="009C5807">
              <w:rPr>
                <w:lang w:eastAsia="zh-CN"/>
              </w:rPr>
              <w:t xml:space="preserve">among all above </w:t>
            </w:r>
            <w:r w:rsidRPr="009C5807">
              <w:rPr>
                <w:rFonts w:eastAsia="MS Mincho"/>
              </w:rPr>
              <w:t>active</w:t>
            </w:r>
            <w:r w:rsidRPr="009C5807">
              <w:rPr>
                <w:lang w:eastAsia="zh-CN"/>
              </w:rPr>
              <w:t>serving cells</w:t>
            </w:r>
            <w:r w:rsidRPr="009C5807">
              <w:t xml:space="preserve"> and the SCell being added when one SCell is added;</w:t>
            </w:r>
          </w:p>
          <w:p w14:paraId="422CEB2B" w14:textId="77777777" w:rsidR="008C4752" w:rsidRPr="009C5807" w:rsidRDefault="008C4752" w:rsidP="002C754E">
            <w:pPr>
              <w:pStyle w:val="TAN"/>
            </w:pPr>
            <w:r w:rsidRPr="009C5807">
              <w:tab/>
            </w:r>
            <w:r w:rsidRPr="009C5807">
              <w:rPr>
                <w:rFonts w:eastAsia="MS Mincho"/>
              </w:rPr>
              <w:t xml:space="preserve">- the longest </w:t>
            </w:r>
            <w:r w:rsidRPr="009C5807">
              <w:t xml:space="preserve">SMTC duration </w:t>
            </w:r>
            <w:r w:rsidRPr="009C5807">
              <w:rPr>
                <w:lang w:eastAsia="zh-CN"/>
              </w:rPr>
              <w:t xml:space="preserve">among all </w:t>
            </w:r>
            <w:r w:rsidRPr="009C5807">
              <w:rPr>
                <w:rFonts w:eastAsia="MS Mincho"/>
              </w:rPr>
              <w:t xml:space="preserve">active </w:t>
            </w:r>
            <w:r w:rsidRPr="009C5807">
              <w:rPr>
                <w:lang w:eastAsia="zh-CN"/>
              </w:rPr>
              <w:t>serving cells</w:t>
            </w:r>
            <w:r w:rsidRPr="009C5807">
              <w:t xml:space="preserve"> in the same band when one SCell is released.  </w:t>
            </w:r>
          </w:p>
          <w:p w14:paraId="5046ABF5" w14:textId="77777777" w:rsidR="008C4752" w:rsidRPr="009C5807" w:rsidRDefault="008C4752" w:rsidP="002C754E">
            <w:pPr>
              <w:pStyle w:val="TAN"/>
            </w:pPr>
            <w:r w:rsidRPr="009C5807">
              <w:rPr>
                <w:lang w:eastAsia="ko-KR"/>
              </w:rPr>
              <w:t>NOTE 2:</w:t>
            </w:r>
            <w:r w:rsidRPr="009C5807"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  <w:r w:rsidRPr="009C5807">
              <w:t xml:space="preserve"> is as defined in TS 38.211 [6]</w:t>
            </w:r>
          </w:p>
        </w:tc>
      </w:tr>
    </w:tbl>
    <w:p w14:paraId="22B3C756" w14:textId="77777777" w:rsidR="008C4752" w:rsidRDefault="008C4752" w:rsidP="008C4752">
      <w:pPr>
        <w:rPr>
          <w:lang w:val="en-GB"/>
        </w:rPr>
      </w:pPr>
    </w:p>
    <w:p w14:paraId="65F303F5" w14:textId="77777777" w:rsidR="008C4752" w:rsidRDefault="008C4752" w:rsidP="008C4752">
      <w:pPr>
        <w:pStyle w:val="RAN4proposal"/>
      </w:pPr>
      <w:r>
        <w:rPr>
          <w:lang w:val="en-GB"/>
        </w:rPr>
        <w:t xml:space="preserve">Update </w:t>
      </w:r>
      <w:r w:rsidRPr="009C5807">
        <w:t>Table 8.2.4.2.2-1</w:t>
      </w:r>
      <w:r>
        <w:t xml:space="preserve"> for interband duration in NR-DC for NR-DC inter-band SCell activation/deactivation as</w:t>
      </w:r>
    </w:p>
    <w:p w14:paraId="36EBC66A" w14:textId="77777777" w:rsidR="008C4752" w:rsidRPr="009C5807" w:rsidRDefault="008C4752" w:rsidP="008C4752">
      <w:pPr>
        <w:pStyle w:val="TH"/>
      </w:pPr>
      <w:r w:rsidRPr="009C5807">
        <w:lastRenderedPageBreak/>
        <w:t>Table 8.2.4.2.2-1: Interruption duration for SCell activation/deactivation for inter-band DC/CA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1681"/>
        <w:gridCol w:w="2268"/>
        <w:gridCol w:w="1985"/>
        <w:gridCol w:w="3113"/>
      </w:tblGrid>
      <w:tr w:rsidR="008C4752" w:rsidRPr="009C5807" w14:paraId="7E977C97" w14:textId="77777777" w:rsidTr="002C754E">
        <w:trPr>
          <w:trHeight w:val="283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27A661" w14:textId="77777777" w:rsidR="008C4752" w:rsidRPr="009C5807" w:rsidRDefault="008C4752" w:rsidP="002C754E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2690DC" w14:textId="77777777" w:rsidR="008C4752" w:rsidRPr="009C5807" w:rsidRDefault="008C4752" w:rsidP="002C754E">
            <w:pPr>
              <w:pStyle w:val="TAH"/>
            </w:pPr>
            <w:r w:rsidRPr="009C5807">
              <w:t>NR Slot length</w:t>
            </w:r>
          </w:p>
        </w:tc>
        <w:tc>
          <w:tcPr>
            <w:tcW w:w="7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158C" w14:textId="77777777" w:rsidR="008C4752" w:rsidRPr="009C5807" w:rsidRDefault="008C4752" w:rsidP="002C754E">
            <w:pPr>
              <w:pStyle w:val="TAH"/>
            </w:pPr>
            <w:r w:rsidRPr="009C5807">
              <w:t>Interruption length (slots)</w:t>
            </w:r>
          </w:p>
        </w:tc>
      </w:tr>
      <w:tr w:rsidR="008C4752" w:rsidRPr="009C5807" w14:paraId="480BCB42" w14:textId="77777777" w:rsidTr="002C754E">
        <w:trPr>
          <w:trHeight w:val="283"/>
          <w:jc w:val="center"/>
        </w:trPr>
        <w:tc>
          <w:tcPr>
            <w:tcW w:w="5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49399CE" w14:textId="77777777" w:rsidR="008C4752" w:rsidRPr="009C5807" w:rsidRDefault="008C4752" w:rsidP="002C754E">
            <w:pPr>
              <w:pStyle w:val="TAH"/>
              <w:rPr>
                <w:noProof/>
                <w:lang w:val="en-US" w:eastAsia="zh-CN"/>
              </w:rPr>
            </w:pPr>
            <w:r w:rsidRPr="009C5807">
              <w:rPr>
                <w:noProof/>
                <w:lang w:val="en-US" w:eastAsia="zh-CN"/>
              </w:rPr>
              <w:drawing>
                <wp:inline distT="0" distB="0" distL="0" distR="0" wp14:anchorId="3AF2B0C3" wp14:editId="0B73E95B">
                  <wp:extent cx="154305" cy="154305"/>
                  <wp:effectExtent l="0" t="0" r="0" b="0"/>
                  <wp:docPr id="1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D802B81" w14:textId="77777777" w:rsidR="008C4752" w:rsidRPr="009C5807" w:rsidRDefault="008C4752" w:rsidP="002C754E">
            <w:pPr>
              <w:pStyle w:val="TAH"/>
            </w:pPr>
            <w:r w:rsidRPr="009C5807">
              <w:t>(ms) of victim cell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1F27E" w14:textId="77777777" w:rsidR="008C4752" w:rsidRPr="009C5807" w:rsidRDefault="008C4752" w:rsidP="002C754E">
            <w:pPr>
              <w:pStyle w:val="TAH"/>
            </w:pPr>
            <w:r w:rsidRPr="009C5807">
              <w:rPr>
                <w:rFonts w:hint="eastAsia"/>
                <w:lang w:eastAsia="zh-CN"/>
              </w:rPr>
              <w:t>Sync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0A4B8" w14:textId="77777777" w:rsidR="008C4752" w:rsidRPr="009C5807" w:rsidRDefault="008C4752" w:rsidP="002C754E">
            <w:pPr>
              <w:pStyle w:val="TAH"/>
            </w:pPr>
            <w:r w:rsidRPr="009C5807">
              <w:rPr>
                <w:rFonts w:hint="eastAsia"/>
                <w:lang w:eastAsia="zh-CN"/>
              </w:rPr>
              <w:t>Async</w:t>
            </w:r>
          </w:p>
        </w:tc>
      </w:tr>
      <w:tr w:rsidR="008C4752" w:rsidRPr="009C5807" w14:paraId="1AB6B1C0" w14:textId="77777777" w:rsidTr="002C754E">
        <w:trPr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18776" w14:textId="77777777" w:rsidR="008C4752" w:rsidRPr="009C5807" w:rsidRDefault="008C4752" w:rsidP="002C754E">
            <w:pPr>
              <w:pStyle w:val="TAC"/>
            </w:pPr>
            <w:r w:rsidRPr="009C5807">
              <w:t>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668B3" w14:textId="77777777" w:rsidR="008C4752" w:rsidRPr="009C5807" w:rsidRDefault="008C4752" w:rsidP="002C754E">
            <w:pPr>
              <w:pStyle w:val="TAC"/>
            </w:pPr>
            <w:r w:rsidRPr="009C5807">
              <w:t>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B62A9" w14:textId="77777777" w:rsidR="008C4752" w:rsidRPr="009C5807" w:rsidRDefault="008C4752" w:rsidP="002C754E">
            <w:pPr>
              <w:pStyle w:val="TAC"/>
            </w:pPr>
            <w:r w:rsidRPr="009C5807">
              <w:rPr>
                <w:lang w:eastAsia="zh-CN"/>
              </w:rPr>
              <w:t>1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4B9C0" w14:textId="77777777" w:rsidR="008C4752" w:rsidRPr="009C5807" w:rsidRDefault="008C4752" w:rsidP="002C754E">
            <w:pPr>
              <w:pStyle w:val="TAC"/>
              <w:rPr>
                <w:lang w:eastAsia="zh-CN"/>
              </w:rPr>
            </w:pPr>
            <w:r w:rsidRPr="009C5807">
              <w:rPr>
                <w:rFonts w:hint="eastAsia"/>
                <w:lang w:eastAsia="zh-CN"/>
              </w:rPr>
              <w:t>2</w:t>
            </w:r>
          </w:p>
        </w:tc>
      </w:tr>
      <w:tr w:rsidR="008C4752" w:rsidRPr="009C5807" w14:paraId="30A0214E" w14:textId="77777777" w:rsidTr="002C754E">
        <w:trPr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DD2A9" w14:textId="77777777" w:rsidR="008C4752" w:rsidRPr="009C5807" w:rsidRDefault="008C4752" w:rsidP="002C754E">
            <w:pPr>
              <w:pStyle w:val="TAC"/>
            </w:pPr>
            <w:r w:rsidRPr="009C5807">
              <w:t>1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79B47" w14:textId="77777777" w:rsidR="008C4752" w:rsidRPr="009C5807" w:rsidRDefault="008C4752" w:rsidP="002C754E">
            <w:pPr>
              <w:pStyle w:val="TAC"/>
            </w:pPr>
            <w:r w:rsidRPr="009C5807">
              <w:t>0.5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CAC44" w14:textId="77777777" w:rsidR="008C4752" w:rsidRPr="009C5807" w:rsidRDefault="008C4752" w:rsidP="002C754E">
            <w:pPr>
              <w:pStyle w:val="TAC"/>
            </w:pPr>
            <w:r w:rsidRPr="009C5807">
              <w:rPr>
                <w:lang w:eastAsia="zh-CN"/>
              </w:rPr>
              <w:t>1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96C64" w14:textId="77777777" w:rsidR="008C4752" w:rsidRPr="009C5807" w:rsidRDefault="008C4752" w:rsidP="002C754E">
            <w:pPr>
              <w:pStyle w:val="TAC"/>
              <w:rPr>
                <w:lang w:eastAsia="zh-CN"/>
              </w:rPr>
            </w:pPr>
            <w:r w:rsidRPr="009C5807">
              <w:rPr>
                <w:rFonts w:hint="eastAsia"/>
                <w:lang w:eastAsia="zh-CN"/>
              </w:rPr>
              <w:t>2</w:t>
            </w:r>
          </w:p>
        </w:tc>
      </w:tr>
      <w:tr w:rsidR="008C4752" w:rsidRPr="009C5807" w14:paraId="22D8E025" w14:textId="77777777" w:rsidTr="002C754E">
        <w:trPr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2A7EC9" w14:textId="77777777" w:rsidR="008C4752" w:rsidRPr="009C5807" w:rsidRDefault="008C4752" w:rsidP="002C754E">
            <w:pPr>
              <w:pStyle w:val="TAC"/>
            </w:pPr>
            <w:r w:rsidRPr="009C5807">
              <w:t>2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4EA982" w14:textId="77777777" w:rsidR="008C4752" w:rsidRPr="009C5807" w:rsidRDefault="008C4752" w:rsidP="002C754E">
            <w:pPr>
              <w:pStyle w:val="TAC"/>
            </w:pPr>
            <w:r w:rsidRPr="009C5807">
              <w:t>0.25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99474" w14:textId="77777777" w:rsidR="008C4752" w:rsidRPr="009C5807" w:rsidRDefault="008C4752" w:rsidP="002C754E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Both aggressor cell and victim cell are on FR2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0F0C5" w14:textId="77777777" w:rsidR="008C4752" w:rsidRPr="009C5807" w:rsidRDefault="008C4752" w:rsidP="002C754E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2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318C1C" w14:textId="77777777" w:rsidR="008C4752" w:rsidRPr="009C5807" w:rsidRDefault="008C4752" w:rsidP="002C754E">
            <w:pPr>
              <w:pStyle w:val="TAC"/>
              <w:rPr>
                <w:lang w:eastAsia="zh-CN"/>
              </w:rPr>
            </w:pPr>
            <w:r w:rsidRPr="009C5807">
              <w:rPr>
                <w:rFonts w:hint="eastAsia"/>
                <w:lang w:eastAsia="zh-CN"/>
              </w:rPr>
              <w:t>3</w:t>
            </w:r>
          </w:p>
        </w:tc>
      </w:tr>
      <w:tr w:rsidR="008C4752" w:rsidRPr="009C5807" w14:paraId="41961010" w14:textId="77777777" w:rsidTr="002C754E">
        <w:trPr>
          <w:jc w:val="center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BBA57" w14:textId="77777777" w:rsidR="008C4752" w:rsidRPr="009C5807" w:rsidRDefault="008C4752" w:rsidP="002C754E">
            <w:pPr>
              <w:pStyle w:val="TAC"/>
            </w:pP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87FB6" w14:textId="77777777" w:rsidR="008C4752" w:rsidRPr="009C5807" w:rsidRDefault="008C4752" w:rsidP="002C754E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8365D" w14:textId="77777777" w:rsidR="008C4752" w:rsidRPr="009C5807" w:rsidRDefault="008C4752" w:rsidP="002C754E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Either aggressor cell or victim cell is on FR1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A9866" w14:textId="77777777" w:rsidR="008C4752" w:rsidRPr="009C5807" w:rsidRDefault="008C4752" w:rsidP="002C754E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3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DA582C2" w14:textId="77777777" w:rsidR="008C4752" w:rsidRPr="009C5807" w:rsidRDefault="008C4752" w:rsidP="002C754E">
            <w:pPr>
              <w:pStyle w:val="TAC"/>
              <w:rPr>
                <w:lang w:eastAsia="zh-CN"/>
              </w:rPr>
            </w:pPr>
          </w:p>
        </w:tc>
      </w:tr>
      <w:tr w:rsidR="008C4752" w:rsidRPr="009C5807" w14:paraId="3BA66819" w14:textId="77777777" w:rsidTr="002C754E">
        <w:trPr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F30982" w14:textId="77777777" w:rsidR="008C4752" w:rsidRPr="009C5807" w:rsidRDefault="008C4752" w:rsidP="002C754E">
            <w:pPr>
              <w:pStyle w:val="TAC"/>
            </w:pPr>
            <w:r w:rsidRPr="009C5807">
              <w:t>3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C095F1" w14:textId="77777777" w:rsidR="008C4752" w:rsidRPr="009C5807" w:rsidRDefault="008C4752" w:rsidP="002C754E">
            <w:pPr>
              <w:pStyle w:val="TAC"/>
            </w:pPr>
            <w:r w:rsidRPr="009C5807">
              <w:t>0.125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536F5" w14:textId="77777777" w:rsidR="008C4752" w:rsidRPr="009C5807" w:rsidRDefault="008C4752" w:rsidP="002C754E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Aggressor cell is on FR2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A513C" w14:textId="77777777" w:rsidR="008C4752" w:rsidRPr="009C5807" w:rsidRDefault="008C4752" w:rsidP="002C754E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4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EB4AED" w14:textId="77777777" w:rsidR="008C4752" w:rsidRPr="009C5807" w:rsidRDefault="008C4752" w:rsidP="002C754E">
            <w:pPr>
              <w:pStyle w:val="TAC"/>
              <w:rPr>
                <w:lang w:eastAsia="zh-CN"/>
              </w:rPr>
            </w:pPr>
            <w:r w:rsidRPr="009C5807">
              <w:rPr>
                <w:rFonts w:hint="eastAsia"/>
                <w:lang w:eastAsia="zh-CN"/>
              </w:rPr>
              <w:t>5</w:t>
            </w:r>
          </w:p>
        </w:tc>
      </w:tr>
      <w:tr w:rsidR="008C4752" w:rsidRPr="009C5807" w14:paraId="0D237CCA" w14:textId="77777777" w:rsidTr="002C754E">
        <w:trPr>
          <w:jc w:val="center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4669D" w14:textId="77777777" w:rsidR="008C4752" w:rsidRPr="009C5807" w:rsidRDefault="008C4752" w:rsidP="002C754E">
            <w:pPr>
              <w:pStyle w:val="TAC"/>
            </w:pP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18594" w14:textId="77777777" w:rsidR="008C4752" w:rsidRPr="009C5807" w:rsidRDefault="008C4752" w:rsidP="002C754E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5203" w14:textId="77777777" w:rsidR="008C4752" w:rsidRPr="009C5807" w:rsidRDefault="008C4752" w:rsidP="002C754E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Aggressor cell is on FR1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D0F5D" w14:textId="77777777" w:rsidR="008C4752" w:rsidRPr="009C5807" w:rsidRDefault="008C4752" w:rsidP="002C754E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5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32733" w14:textId="77777777" w:rsidR="008C4752" w:rsidRPr="009C5807" w:rsidRDefault="008C4752" w:rsidP="002C754E">
            <w:pPr>
              <w:pStyle w:val="TAC"/>
              <w:rPr>
                <w:lang w:eastAsia="zh-CN"/>
              </w:rPr>
            </w:pPr>
          </w:p>
        </w:tc>
      </w:tr>
      <w:tr w:rsidR="008C4752" w:rsidRPr="009C5807" w14:paraId="42865699" w14:textId="77777777" w:rsidTr="002C754E">
        <w:trPr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6F9C5" w14:textId="77777777" w:rsidR="008C4752" w:rsidRPr="009C5807" w:rsidRDefault="008C4752" w:rsidP="002C754E">
            <w:pPr>
              <w:pStyle w:val="TAC"/>
            </w:pPr>
            <w:r>
              <w:t>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D0BB" w14:textId="77777777" w:rsidR="008C4752" w:rsidRPr="009C5807" w:rsidRDefault="008C4752" w:rsidP="002C754E">
            <w:pPr>
              <w:pStyle w:val="TAC"/>
            </w:pPr>
            <w:r w:rsidRPr="00BD0E2A">
              <w:rPr>
                <w:rFonts w:ascii="Times New Roman" w:hAnsi="Times New Roman"/>
                <w:highlight w:val="yellow"/>
                <w:lang w:eastAsia="zh-CN"/>
              </w:rPr>
              <w:t>0.03125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91CA" w14:textId="77777777" w:rsidR="008C4752" w:rsidRPr="00FB0EB3" w:rsidRDefault="008C4752" w:rsidP="002C754E">
            <w:pPr>
              <w:pStyle w:val="TAC"/>
              <w:rPr>
                <w:highlight w:val="yellow"/>
                <w:lang w:eastAsia="zh-CN"/>
              </w:rPr>
            </w:pPr>
            <w:r w:rsidRPr="00FB0EB3">
              <w:rPr>
                <w:highlight w:val="yellow"/>
                <w:lang w:eastAsia="zh-CN"/>
              </w:rPr>
              <w:t>Aggressor cell is on FR1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D5E2" w14:textId="77777777" w:rsidR="008C4752" w:rsidRPr="00FB0EB3" w:rsidRDefault="008C4752" w:rsidP="002C754E">
            <w:pPr>
              <w:pStyle w:val="TAC"/>
              <w:rPr>
                <w:highlight w:val="yellow"/>
                <w:lang w:eastAsia="zh-CN"/>
              </w:rPr>
            </w:pPr>
            <w:r w:rsidRPr="00FB0EB3">
              <w:rPr>
                <w:highlight w:val="yellow"/>
                <w:lang w:eastAsia="zh-CN"/>
              </w:rPr>
              <w:t>17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747B2" w14:textId="77777777" w:rsidR="008C4752" w:rsidRPr="00FB0EB3" w:rsidRDefault="008C4752" w:rsidP="002C754E">
            <w:pPr>
              <w:pStyle w:val="TAC"/>
              <w:rPr>
                <w:highlight w:val="yellow"/>
                <w:lang w:eastAsia="zh-CN"/>
              </w:rPr>
            </w:pPr>
            <w:r w:rsidRPr="00FB0EB3">
              <w:rPr>
                <w:highlight w:val="yellow"/>
                <w:lang w:eastAsia="zh-CN"/>
              </w:rPr>
              <w:t>17</w:t>
            </w:r>
          </w:p>
        </w:tc>
      </w:tr>
      <w:tr w:rsidR="008C4752" w:rsidRPr="009C5807" w14:paraId="6B181B40" w14:textId="77777777" w:rsidTr="002C754E">
        <w:trPr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50AD1" w14:textId="77777777" w:rsidR="008C4752" w:rsidRDefault="008C4752" w:rsidP="002C754E">
            <w:pPr>
              <w:pStyle w:val="TAC"/>
            </w:pPr>
            <w:r>
              <w:t>6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C898" w14:textId="77777777" w:rsidR="008C4752" w:rsidRPr="009C5807" w:rsidRDefault="008C4752" w:rsidP="002C754E">
            <w:pPr>
              <w:pStyle w:val="TAC"/>
            </w:pPr>
            <w:r w:rsidRPr="00BD0E2A">
              <w:rPr>
                <w:rFonts w:ascii="Times New Roman" w:hAnsi="Times New Roman"/>
                <w:highlight w:val="yellow"/>
              </w:rPr>
              <w:t>0.015625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52CD" w14:textId="77777777" w:rsidR="008C4752" w:rsidRPr="00FB0EB3" w:rsidRDefault="008C4752" w:rsidP="002C754E">
            <w:pPr>
              <w:pStyle w:val="TAC"/>
              <w:rPr>
                <w:highlight w:val="yellow"/>
                <w:lang w:eastAsia="zh-CN"/>
              </w:rPr>
            </w:pPr>
            <w:r w:rsidRPr="00FB0EB3">
              <w:rPr>
                <w:highlight w:val="yellow"/>
                <w:lang w:eastAsia="zh-CN"/>
              </w:rPr>
              <w:t>Aggressor cell is on FR1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454F" w14:textId="77777777" w:rsidR="008C4752" w:rsidRPr="00FB0EB3" w:rsidRDefault="008C4752" w:rsidP="002C754E">
            <w:pPr>
              <w:pStyle w:val="TAC"/>
              <w:rPr>
                <w:highlight w:val="yellow"/>
                <w:lang w:eastAsia="zh-CN"/>
              </w:rPr>
            </w:pPr>
            <w:r w:rsidRPr="00FB0EB3">
              <w:rPr>
                <w:highlight w:val="yellow"/>
                <w:lang w:eastAsia="zh-CN"/>
              </w:rPr>
              <w:t>33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08C271" w14:textId="77777777" w:rsidR="008C4752" w:rsidRPr="00FB0EB3" w:rsidRDefault="008C4752" w:rsidP="002C754E">
            <w:pPr>
              <w:pStyle w:val="TAC"/>
              <w:rPr>
                <w:highlight w:val="yellow"/>
                <w:lang w:eastAsia="zh-CN"/>
              </w:rPr>
            </w:pPr>
            <w:r w:rsidRPr="00FB0EB3">
              <w:rPr>
                <w:highlight w:val="yellow"/>
                <w:lang w:eastAsia="zh-CN"/>
              </w:rPr>
              <w:t>33</w:t>
            </w:r>
          </w:p>
        </w:tc>
      </w:tr>
    </w:tbl>
    <w:p w14:paraId="16DA5AEB" w14:textId="77777777" w:rsidR="008C4752" w:rsidRDefault="008C4752" w:rsidP="008C4752">
      <w:pPr>
        <w:rPr>
          <w:lang w:val="en-GB"/>
        </w:rPr>
      </w:pPr>
    </w:p>
    <w:p w14:paraId="51DEA371" w14:textId="77777777" w:rsidR="008C4752" w:rsidRDefault="008C4752" w:rsidP="008C4752">
      <w:pPr>
        <w:pStyle w:val="RAN4proposal"/>
      </w:pPr>
      <w:r>
        <w:rPr>
          <w:lang w:val="en-GB"/>
        </w:rPr>
        <w:t xml:space="preserve">Update </w:t>
      </w:r>
      <w:r w:rsidRPr="009C5807">
        <w:t>Table 8.2.4.2.2-1</w:t>
      </w:r>
      <w:r>
        <w:t xml:space="preserve"> for SCell activation/deactivation interband duration in NR-DC for inter-band SCell activation/deactivation as</w:t>
      </w:r>
    </w:p>
    <w:p w14:paraId="6530F71F" w14:textId="77777777" w:rsidR="008C4752" w:rsidRPr="009C5807" w:rsidRDefault="008C4752" w:rsidP="008C4752">
      <w:pPr>
        <w:pStyle w:val="TH"/>
      </w:pPr>
      <w:r w:rsidRPr="009C5807">
        <w:t>Table 8.2.4.2.2-2: Interruption duration for SCell activation/deactivation for intra-band DC/CA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"/>
        <w:gridCol w:w="1344"/>
        <w:gridCol w:w="3084"/>
      </w:tblGrid>
      <w:tr w:rsidR="008C4752" w:rsidRPr="009C5807" w14:paraId="3B4785BE" w14:textId="77777777" w:rsidTr="002C754E">
        <w:trPr>
          <w:trHeight w:val="365"/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54EA2" w14:textId="77777777" w:rsidR="008C4752" w:rsidRPr="009C5807" w:rsidRDefault="008C4752" w:rsidP="002C754E">
            <w:pPr>
              <w:pStyle w:val="TAH"/>
            </w:pPr>
            <w:r w:rsidRPr="009C5807">
              <w:rPr>
                <w:noProof/>
                <w:lang w:val="en-US" w:eastAsia="zh-CN"/>
              </w:rPr>
              <w:drawing>
                <wp:inline distT="0" distB="0" distL="0" distR="0" wp14:anchorId="78CC0A97" wp14:editId="46BF4E72">
                  <wp:extent cx="142240" cy="160020"/>
                  <wp:effectExtent l="0" t="0" r="0" b="0"/>
                  <wp:docPr id="15" name="图片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665AE" w14:textId="77777777" w:rsidR="008C4752" w:rsidRPr="009C5807" w:rsidRDefault="008C4752" w:rsidP="002C754E">
            <w:pPr>
              <w:pStyle w:val="TAH"/>
            </w:pPr>
            <w:r w:rsidRPr="009C5807">
              <w:t>NR Slot length (ms)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7B355" w14:textId="77777777" w:rsidR="008C4752" w:rsidRPr="009C5807" w:rsidRDefault="008C4752" w:rsidP="002C754E">
            <w:pPr>
              <w:pStyle w:val="TAH"/>
              <w:rPr>
                <w:lang w:eastAsia="zh-CN"/>
              </w:rPr>
            </w:pPr>
            <w:r w:rsidRPr="009C5807">
              <w:t>Interruption length (slots)</w:t>
            </w:r>
          </w:p>
        </w:tc>
      </w:tr>
      <w:tr w:rsidR="008C4752" w:rsidRPr="009C5807" w14:paraId="6033E3D6" w14:textId="77777777" w:rsidTr="002C754E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296E6" w14:textId="77777777" w:rsidR="008C4752" w:rsidRPr="009C5807" w:rsidRDefault="008C4752" w:rsidP="002C754E">
            <w:pPr>
              <w:pStyle w:val="TAC"/>
            </w:pPr>
            <w:r w:rsidRPr="009C5807">
              <w:t>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3DD55" w14:textId="77777777" w:rsidR="008C4752" w:rsidRPr="009C5807" w:rsidRDefault="008C4752" w:rsidP="002C754E">
            <w:pPr>
              <w:pStyle w:val="TAC"/>
            </w:pPr>
            <w:r w:rsidRPr="009C5807">
              <w:t>1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ECF4E" w14:textId="77777777" w:rsidR="008C4752" w:rsidRPr="009C5807" w:rsidRDefault="008C4752" w:rsidP="002C754E">
            <w:pPr>
              <w:pStyle w:val="TAC"/>
            </w:pPr>
            <w:r w:rsidRPr="009C5807">
              <w:t xml:space="preserve">1 + </w:t>
            </w:r>
            <w:r w:rsidRPr="009C5807">
              <w:rPr>
                <w:rFonts w:cs="Arial"/>
                <w:szCs w:val="18"/>
                <w:lang w:eastAsia="zh-CN"/>
              </w:rPr>
              <w:t>T</w:t>
            </w:r>
            <w:r w:rsidRPr="009C5807">
              <w:rPr>
                <w:rFonts w:cs="Arial"/>
                <w:szCs w:val="18"/>
                <w:vertAlign w:val="subscript"/>
                <w:lang w:eastAsia="zh-CN"/>
              </w:rPr>
              <w:t>SMTC_duration</w:t>
            </w:r>
            <w:r w:rsidRPr="009C5807">
              <w:rPr>
                <w:szCs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8C4752" w:rsidRPr="009C5807" w14:paraId="4F4D460A" w14:textId="77777777" w:rsidTr="002C754E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8765D" w14:textId="77777777" w:rsidR="008C4752" w:rsidRPr="009C5807" w:rsidRDefault="008C4752" w:rsidP="002C754E">
            <w:pPr>
              <w:pStyle w:val="TAC"/>
            </w:pPr>
            <w:r w:rsidRPr="009C5807">
              <w:t>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19DA8" w14:textId="77777777" w:rsidR="008C4752" w:rsidRPr="009C5807" w:rsidRDefault="008C4752" w:rsidP="002C754E">
            <w:pPr>
              <w:pStyle w:val="TAC"/>
            </w:pPr>
            <w:r w:rsidRPr="009C5807">
              <w:t>0.5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A27FF" w14:textId="77777777" w:rsidR="008C4752" w:rsidRPr="009C5807" w:rsidRDefault="008C4752" w:rsidP="002C754E">
            <w:pPr>
              <w:pStyle w:val="TAC"/>
            </w:pPr>
            <w:r w:rsidRPr="009C5807">
              <w:t xml:space="preserve">1 + </w:t>
            </w:r>
            <w:r w:rsidRPr="009C5807">
              <w:rPr>
                <w:rFonts w:cs="Arial"/>
                <w:szCs w:val="18"/>
                <w:lang w:eastAsia="zh-CN"/>
              </w:rPr>
              <w:t>T</w:t>
            </w:r>
            <w:r w:rsidRPr="009C5807">
              <w:rPr>
                <w:rFonts w:cs="Arial"/>
                <w:szCs w:val="18"/>
                <w:vertAlign w:val="subscript"/>
                <w:lang w:eastAsia="zh-CN"/>
              </w:rPr>
              <w:t>SMTC_duration</w:t>
            </w:r>
            <w:r w:rsidRPr="009C5807">
              <w:rPr>
                <w:szCs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8C4752" w:rsidRPr="009C5807" w14:paraId="34269254" w14:textId="77777777" w:rsidTr="002C754E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4D6C1" w14:textId="77777777" w:rsidR="008C4752" w:rsidRPr="009C5807" w:rsidRDefault="008C4752" w:rsidP="002C754E">
            <w:pPr>
              <w:pStyle w:val="TAC"/>
            </w:pPr>
            <w:r w:rsidRPr="009C5807">
              <w:t>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FA440" w14:textId="77777777" w:rsidR="008C4752" w:rsidRPr="009C5807" w:rsidRDefault="008C4752" w:rsidP="002C754E">
            <w:pPr>
              <w:pStyle w:val="TAC"/>
            </w:pPr>
            <w:r w:rsidRPr="009C5807">
              <w:t>0.25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CE193" w14:textId="77777777" w:rsidR="008C4752" w:rsidRPr="009C5807" w:rsidRDefault="008C4752" w:rsidP="002C754E">
            <w:pPr>
              <w:pStyle w:val="TAC"/>
            </w:pPr>
            <w:r w:rsidRPr="009C5807">
              <w:t xml:space="preserve">2 + </w:t>
            </w:r>
            <w:r w:rsidRPr="009C5807">
              <w:rPr>
                <w:rFonts w:cs="Arial"/>
                <w:szCs w:val="18"/>
                <w:lang w:eastAsia="zh-CN"/>
              </w:rPr>
              <w:t>T</w:t>
            </w:r>
            <w:r w:rsidRPr="009C5807">
              <w:rPr>
                <w:rFonts w:cs="Arial"/>
                <w:szCs w:val="18"/>
                <w:vertAlign w:val="subscript"/>
                <w:lang w:eastAsia="zh-CN"/>
              </w:rPr>
              <w:t>SMTC_duration</w:t>
            </w:r>
            <w:r w:rsidRPr="009C5807">
              <w:rPr>
                <w:szCs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8C4752" w:rsidRPr="009C5807" w14:paraId="5660ADA5" w14:textId="77777777" w:rsidTr="002C754E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76C2" w14:textId="77777777" w:rsidR="008C4752" w:rsidRPr="009C5807" w:rsidRDefault="008C4752" w:rsidP="002C754E">
            <w:pPr>
              <w:pStyle w:val="TAC"/>
            </w:pPr>
            <w:r w:rsidRPr="009C5807">
              <w:t>3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0CCF1" w14:textId="77777777" w:rsidR="008C4752" w:rsidRPr="009C5807" w:rsidRDefault="008C4752" w:rsidP="002C754E">
            <w:pPr>
              <w:pStyle w:val="TAC"/>
            </w:pPr>
            <w:r w:rsidRPr="009C5807">
              <w:t>0.125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2F292" w14:textId="77777777" w:rsidR="008C4752" w:rsidRPr="009C5807" w:rsidRDefault="008C4752" w:rsidP="002C754E">
            <w:pPr>
              <w:pStyle w:val="TAC"/>
              <w:rPr>
                <w:lang w:eastAsia="zh-CN"/>
              </w:rPr>
            </w:pPr>
            <w:r w:rsidRPr="009C5807">
              <w:t xml:space="preserve">4 + </w:t>
            </w:r>
            <w:r w:rsidRPr="009C5807">
              <w:rPr>
                <w:rFonts w:cs="Arial"/>
                <w:szCs w:val="18"/>
                <w:lang w:eastAsia="zh-CN"/>
              </w:rPr>
              <w:t>T</w:t>
            </w:r>
            <w:r w:rsidRPr="009C5807">
              <w:rPr>
                <w:rFonts w:cs="Arial"/>
                <w:szCs w:val="18"/>
                <w:vertAlign w:val="subscript"/>
                <w:lang w:eastAsia="zh-CN"/>
              </w:rPr>
              <w:t>SMTC_duration</w:t>
            </w:r>
            <w:r w:rsidRPr="009C5807">
              <w:rPr>
                <w:szCs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8C4752" w:rsidRPr="009C5807" w14:paraId="33B3DF90" w14:textId="77777777" w:rsidTr="002C754E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6E47" w14:textId="77777777" w:rsidR="008C4752" w:rsidRPr="009C5807" w:rsidRDefault="008C4752" w:rsidP="002C754E">
            <w:pPr>
              <w:pStyle w:val="TAC"/>
            </w:pPr>
            <w:r w:rsidRPr="00BD0E2A">
              <w:rPr>
                <w:rFonts w:ascii="Times New Roman" w:hAnsi="Times New Roman"/>
                <w:highlight w:val="yellow"/>
                <w:lang w:eastAsia="ko-KR"/>
              </w:rPr>
              <w:t>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83BE" w14:textId="77777777" w:rsidR="008C4752" w:rsidRPr="009C5807" w:rsidRDefault="008C4752" w:rsidP="002C754E">
            <w:pPr>
              <w:pStyle w:val="TAC"/>
            </w:pPr>
            <w:r w:rsidRPr="00BD0E2A">
              <w:rPr>
                <w:rFonts w:ascii="Times New Roman" w:hAnsi="Times New Roman"/>
                <w:highlight w:val="yellow"/>
                <w:lang w:eastAsia="ko-KR"/>
              </w:rPr>
              <w:t>0.03125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E3B7" w14:textId="77777777" w:rsidR="008C4752" w:rsidRPr="009C5807" w:rsidRDefault="008C4752" w:rsidP="002C754E">
            <w:pPr>
              <w:pStyle w:val="TAC"/>
            </w:pPr>
            <w:r w:rsidRPr="00BD0E2A">
              <w:rPr>
                <w:rFonts w:ascii="Times New Roman" w:hAnsi="Times New Roman"/>
                <w:highlight w:val="yellow"/>
                <w:lang w:val="en-US" w:eastAsia="ko-KR"/>
              </w:rPr>
              <w:t xml:space="preserve">16 + </w:t>
            </w:r>
            <w:r w:rsidRPr="00BD0E2A">
              <w:rPr>
                <w:rFonts w:ascii="Times New Roman" w:hAnsi="Times New Roman"/>
                <w:highlight w:val="yellow"/>
                <w:lang w:val="en-US" w:eastAsia="zh-CN"/>
              </w:rPr>
              <w:t>T</w:t>
            </w:r>
            <w:r w:rsidRPr="00BD0E2A">
              <w:rPr>
                <w:rFonts w:ascii="Times New Roman" w:hAnsi="Times New Roman"/>
                <w:highlight w:val="yellow"/>
                <w:vertAlign w:val="subscript"/>
                <w:lang w:val="en-US" w:eastAsia="zh-CN"/>
              </w:rPr>
              <w:t>SMTC_duration</w:t>
            </w:r>
            <w:r w:rsidRPr="00BD0E2A">
              <w:rPr>
                <w:rFonts w:ascii="Times New Roman" w:hAnsi="Times New Roman"/>
                <w:highlight w:val="yellow"/>
                <w:lang w:val="en-US"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SupPr>
                <m:e>
                  <m:r>
                    <w:rPr>
                      <w:rFonts w:ascii="Cambria Math" w:hAnsi="Cambria Math"/>
                      <w:highlight w:val="yellow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highlight w:val="yellow"/>
                      <w:lang w:val="en-US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/>
                      <w:highlight w:val="yellow"/>
                      <w:lang w:val="en-US"/>
                    </w:rPr>
                    <m:t>subframe</m:t>
                  </m:r>
                  <m:r>
                    <w:rPr>
                      <w:rFonts w:ascii="Cambria Math" w:hAnsi="Cambria Math"/>
                      <w:highlight w:val="yellow"/>
                      <w:lang w:val="en-US"/>
                    </w:rPr>
                    <m:t>,</m:t>
                  </m:r>
                  <m:r>
                    <w:rPr>
                      <w:rFonts w:ascii="Cambria Math" w:hAnsi="Cambria Math"/>
                      <w:highlight w:val="yellow"/>
                    </w:rPr>
                    <m:t>μ</m:t>
                  </m:r>
                </m:sup>
              </m:sSubSup>
            </m:oMath>
          </w:p>
        </w:tc>
      </w:tr>
      <w:tr w:rsidR="008C4752" w:rsidRPr="009C5807" w14:paraId="7F9E5445" w14:textId="77777777" w:rsidTr="002C754E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695D" w14:textId="77777777" w:rsidR="008C4752" w:rsidRPr="009C5807" w:rsidRDefault="008C4752" w:rsidP="002C754E">
            <w:pPr>
              <w:pStyle w:val="TAC"/>
            </w:pPr>
            <w:r w:rsidRPr="00BD0E2A">
              <w:rPr>
                <w:rFonts w:ascii="Times New Roman" w:hAnsi="Times New Roman"/>
                <w:highlight w:val="yellow"/>
                <w:lang w:eastAsia="ko-KR"/>
              </w:rPr>
              <w:t>6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C44A" w14:textId="77777777" w:rsidR="008C4752" w:rsidRPr="009C5807" w:rsidRDefault="008C4752" w:rsidP="002C754E">
            <w:pPr>
              <w:pStyle w:val="TAC"/>
            </w:pPr>
            <w:r w:rsidRPr="00BD0E2A">
              <w:rPr>
                <w:rFonts w:ascii="Times New Roman" w:hAnsi="Times New Roman"/>
                <w:highlight w:val="yellow"/>
                <w:lang w:eastAsia="ko-KR"/>
              </w:rPr>
              <w:t>0.015625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2ADF" w14:textId="77777777" w:rsidR="008C4752" w:rsidRPr="009C5807" w:rsidRDefault="008C4752" w:rsidP="002C754E">
            <w:pPr>
              <w:pStyle w:val="TAC"/>
            </w:pPr>
            <w:r w:rsidRPr="00BD0E2A">
              <w:rPr>
                <w:rFonts w:ascii="Times New Roman" w:hAnsi="Times New Roman"/>
                <w:highlight w:val="yellow"/>
                <w:lang w:val="en-US" w:eastAsia="ko-KR"/>
              </w:rPr>
              <w:t xml:space="preserve">32 + </w:t>
            </w:r>
            <w:r w:rsidRPr="00BD0E2A">
              <w:rPr>
                <w:rFonts w:ascii="Times New Roman" w:hAnsi="Times New Roman"/>
                <w:highlight w:val="yellow"/>
                <w:lang w:val="en-US" w:eastAsia="zh-CN"/>
              </w:rPr>
              <w:t>T</w:t>
            </w:r>
            <w:r w:rsidRPr="00BD0E2A">
              <w:rPr>
                <w:rFonts w:ascii="Times New Roman" w:hAnsi="Times New Roman"/>
                <w:highlight w:val="yellow"/>
                <w:vertAlign w:val="subscript"/>
                <w:lang w:val="en-US" w:eastAsia="zh-CN"/>
              </w:rPr>
              <w:t>SMTC_duration</w:t>
            </w:r>
            <w:r w:rsidRPr="00BD0E2A">
              <w:rPr>
                <w:rFonts w:ascii="Times New Roman" w:hAnsi="Times New Roman"/>
                <w:highlight w:val="yellow"/>
                <w:lang w:val="en-US"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SupPr>
                <m:e>
                  <m:r>
                    <w:rPr>
                      <w:rFonts w:ascii="Cambria Math" w:hAnsi="Cambria Math"/>
                      <w:highlight w:val="yellow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highlight w:val="yellow"/>
                      <w:lang w:val="en-US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/>
                      <w:highlight w:val="yellow"/>
                      <w:lang w:val="en-US"/>
                    </w:rPr>
                    <m:t>subframe</m:t>
                  </m:r>
                  <m:r>
                    <w:rPr>
                      <w:rFonts w:ascii="Cambria Math" w:hAnsi="Cambria Math"/>
                      <w:highlight w:val="yellow"/>
                      <w:lang w:val="en-US"/>
                    </w:rPr>
                    <m:t>,</m:t>
                  </m:r>
                  <m:r>
                    <w:rPr>
                      <w:rFonts w:ascii="Cambria Math" w:hAnsi="Cambria Math"/>
                      <w:highlight w:val="yellow"/>
                    </w:rPr>
                    <m:t>μ</m:t>
                  </m:r>
                </m:sup>
              </m:sSubSup>
            </m:oMath>
          </w:p>
        </w:tc>
      </w:tr>
      <w:tr w:rsidR="008C4752" w:rsidRPr="009C5807" w14:paraId="7C433511" w14:textId="77777777" w:rsidTr="002C754E">
        <w:trPr>
          <w:jc w:val="center"/>
        </w:trPr>
        <w:tc>
          <w:tcPr>
            <w:tcW w:w="5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3E229" w14:textId="77777777" w:rsidR="008C4752" w:rsidRPr="009C5807" w:rsidRDefault="008C4752" w:rsidP="002C754E">
            <w:pPr>
              <w:pStyle w:val="TAN"/>
              <w:rPr>
                <w:lang w:eastAsia="zh-CN"/>
              </w:rPr>
            </w:pPr>
            <w:r w:rsidRPr="009C5807">
              <w:t>NOTE 1:</w:t>
            </w:r>
            <w:r w:rsidRPr="009C5807">
              <w:tab/>
            </w:r>
            <w:r w:rsidRPr="009C5807">
              <w:rPr>
                <w:lang w:eastAsia="zh-CN"/>
              </w:rPr>
              <w:t>T</w:t>
            </w:r>
            <w:r w:rsidRPr="009C5807">
              <w:rPr>
                <w:vertAlign w:val="subscript"/>
                <w:lang w:eastAsia="zh-CN"/>
              </w:rPr>
              <w:t>SMTC_duration</w:t>
            </w:r>
            <w:r w:rsidRPr="009C5807">
              <w:rPr>
                <w:lang w:eastAsia="zh-CN"/>
              </w:rPr>
              <w:t xml:space="preserve"> measured in subframes is</w:t>
            </w:r>
          </w:p>
          <w:p w14:paraId="2DD82BEB" w14:textId="77777777" w:rsidR="008C4752" w:rsidRPr="009C5807" w:rsidRDefault="008C4752" w:rsidP="002C754E">
            <w:pPr>
              <w:pStyle w:val="TAN"/>
            </w:pPr>
            <w:r w:rsidRPr="009C5807">
              <w:tab/>
              <w:t xml:space="preserve">- the longest SMTC duration </w:t>
            </w:r>
            <w:r w:rsidRPr="009C5807">
              <w:rPr>
                <w:lang w:eastAsia="zh-CN"/>
              </w:rPr>
              <w:t xml:space="preserve">among all above </w:t>
            </w:r>
            <w:r w:rsidRPr="009C5807">
              <w:rPr>
                <w:rFonts w:eastAsia="MS Mincho"/>
              </w:rPr>
              <w:t xml:space="preserve">active </w:t>
            </w:r>
            <w:r w:rsidRPr="009C5807">
              <w:rPr>
                <w:lang w:eastAsia="zh-CN"/>
              </w:rPr>
              <w:t>serving cells</w:t>
            </w:r>
            <w:r w:rsidRPr="009C5807">
              <w:t xml:space="preserve"> and the SCell being activated when </w:t>
            </w:r>
            <w:r w:rsidRPr="009C5807">
              <w:rPr>
                <w:lang w:eastAsia="zh-CN"/>
              </w:rPr>
              <w:t>one SCell is activated</w:t>
            </w:r>
            <w:r w:rsidRPr="009C5807">
              <w:t>;</w:t>
            </w:r>
          </w:p>
          <w:p w14:paraId="591994EF" w14:textId="77777777" w:rsidR="008C4752" w:rsidRPr="009C5807" w:rsidRDefault="008C4752" w:rsidP="002C754E">
            <w:pPr>
              <w:pStyle w:val="TAN"/>
            </w:pPr>
            <w:r w:rsidRPr="009C5807">
              <w:tab/>
            </w:r>
            <w:r w:rsidRPr="009C5807">
              <w:rPr>
                <w:rFonts w:eastAsia="MS Mincho"/>
              </w:rPr>
              <w:t xml:space="preserve">- the </w:t>
            </w:r>
            <w:r w:rsidRPr="009C5807">
              <w:t xml:space="preserve">longest SMTC duration </w:t>
            </w:r>
            <w:r w:rsidRPr="009C5807">
              <w:rPr>
                <w:lang w:eastAsia="zh-CN"/>
              </w:rPr>
              <w:t xml:space="preserve">among all </w:t>
            </w:r>
            <w:r w:rsidRPr="009C5807">
              <w:rPr>
                <w:rFonts w:eastAsia="MS Mincho"/>
              </w:rPr>
              <w:t xml:space="preserve">active </w:t>
            </w:r>
            <w:r w:rsidRPr="009C5807">
              <w:rPr>
                <w:lang w:eastAsia="zh-CN"/>
              </w:rPr>
              <w:t>serving cells</w:t>
            </w:r>
            <w:r w:rsidRPr="009C5807">
              <w:t xml:space="preserve"> in the same band when one SCell is deactivated.</w:t>
            </w:r>
          </w:p>
          <w:p w14:paraId="4573885D" w14:textId="77777777" w:rsidR="008C4752" w:rsidRPr="009C5807" w:rsidRDefault="008C4752" w:rsidP="002C754E">
            <w:pPr>
              <w:pStyle w:val="TAN"/>
              <w:rPr>
                <w:lang w:eastAsia="zh-CN"/>
              </w:rPr>
            </w:pPr>
            <w:r w:rsidRPr="009C5807">
              <w:rPr>
                <w:lang w:eastAsia="ko-KR"/>
              </w:rPr>
              <w:t>NOTE 2:</w:t>
            </w:r>
            <w:r w:rsidRPr="009C5807"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  <w:r w:rsidRPr="009C5807">
              <w:t xml:space="preserve"> is as defined in TS 38.211 [6].</w:t>
            </w:r>
          </w:p>
        </w:tc>
      </w:tr>
    </w:tbl>
    <w:p w14:paraId="3957D2D9" w14:textId="77777777" w:rsidR="008C4752" w:rsidRPr="00220710" w:rsidRDefault="008C4752" w:rsidP="008C4752"/>
    <w:p w14:paraId="7940AA77" w14:textId="77777777" w:rsidR="008C4752" w:rsidRDefault="008C4752" w:rsidP="008C4752">
      <w:pPr>
        <w:pStyle w:val="RAN4proposal"/>
      </w:pPr>
      <w:r>
        <w:t xml:space="preserve">Update interruption SRS carrier based switching requirements for NR-DC in </w:t>
      </w:r>
      <w:r w:rsidRPr="00BE78B0">
        <w:t xml:space="preserve">Table </w:t>
      </w:r>
      <w:r>
        <w:t>8.2.4.2.9</w:t>
      </w:r>
      <w:r w:rsidRPr="00BE78B0">
        <w:t>-1</w:t>
      </w:r>
      <w:r>
        <w:t xml:space="preserve"> as </w:t>
      </w:r>
    </w:p>
    <w:p w14:paraId="40D89D0D" w14:textId="77777777" w:rsidR="008C4752" w:rsidRPr="00BE78B0" w:rsidRDefault="008C4752" w:rsidP="008C4752">
      <w:pPr>
        <w:pStyle w:val="TH"/>
      </w:pPr>
      <w:r w:rsidRPr="00BE78B0">
        <w:lastRenderedPageBreak/>
        <w:t xml:space="preserve">Table </w:t>
      </w:r>
      <w:r>
        <w:t>8.2.4.2.9</w:t>
      </w:r>
      <w:r w:rsidRPr="00BE78B0">
        <w:t>-1: Interruption length X</w:t>
      </w:r>
      <w:r>
        <w:t>1 (slot)</w:t>
      </w:r>
      <w:r w:rsidRPr="00BE78B0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473"/>
        <w:gridCol w:w="1417"/>
        <w:gridCol w:w="1346"/>
        <w:gridCol w:w="1347"/>
      </w:tblGrid>
      <w:tr w:rsidR="008C4752" w14:paraId="54BEF37D" w14:textId="77777777" w:rsidTr="002C754E">
        <w:trPr>
          <w:trHeight w:val="150"/>
          <w:jc w:val="center"/>
        </w:trPr>
        <w:tc>
          <w:tcPr>
            <w:tcW w:w="64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0DE572" w14:textId="77777777" w:rsidR="008C4752" w:rsidRPr="00DD3199" w:rsidRDefault="008C4752" w:rsidP="002C754E">
            <w:pPr>
              <w:pStyle w:val="TAH"/>
              <w:rPr>
                <w:noProof/>
                <w:lang w:val="en-US"/>
              </w:rPr>
            </w:pPr>
          </w:p>
        </w:tc>
        <w:tc>
          <w:tcPr>
            <w:tcW w:w="147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D282B92" w14:textId="77777777" w:rsidR="008C4752" w:rsidRPr="00DD3199" w:rsidRDefault="008C4752" w:rsidP="002C754E">
            <w:pPr>
              <w:pStyle w:val="TAH"/>
            </w:pPr>
            <w:r w:rsidRPr="00DD3199">
              <w:t xml:space="preserve">NR Slot length </w:t>
            </w: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91C3BC2" w14:textId="77777777" w:rsidR="008C4752" w:rsidRDefault="008C4752" w:rsidP="002C754E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SRS carrier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2D5266" w14:textId="77777777" w:rsidR="008C4752" w:rsidRPr="00FC2972" w:rsidRDefault="008C4752" w:rsidP="002C754E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Interruption length X1 (slots)</w:t>
            </w:r>
          </w:p>
        </w:tc>
      </w:tr>
      <w:tr w:rsidR="008C4752" w14:paraId="13E270C7" w14:textId="77777777" w:rsidTr="002C754E">
        <w:trPr>
          <w:trHeight w:val="150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8FD37C" w14:textId="77777777" w:rsidR="008C4752" w:rsidRPr="00DD3199" w:rsidRDefault="008C4752" w:rsidP="002C754E">
            <w:pPr>
              <w:pStyle w:val="TAH"/>
              <w:rPr>
                <w:noProof/>
                <w:lang w:val="en-US"/>
              </w:rPr>
            </w:pPr>
            <w:r w:rsidRPr="00DD3199">
              <w:rPr>
                <w:noProof/>
                <w:lang w:val="en-US" w:eastAsia="zh-CN"/>
              </w:rPr>
              <w:drawing>
                <wp:inline distT="0" distB="0" distL="0" distR="0" wp14:anchorId="3431548A" wp14:editId="638505E7">
                  <wp:extent cx="142240" cy="160020"/>
                  <wp:effectExtent l="0" t="0" r="0" b="0"/>
                  <wp:docPr id="16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B1040D" w14:textId="77777777" w:rsidR="008C4752" w:rsidRPr="00DD3199" w:rsidRDefault="008C4752" w:rsidP="002C754E">
            <w:pPr>
              <w:pStyle w:val="TAH"/>
            </w:pPr>
            <w:r w:rsidRPr="00DD3199">
              <w:t xml:space="preserve"> (ms)</w:t>
            </w:r>
            <w:r>
              <w:t xml:space="preserve"> of victim cell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F555EB" w14:textId="77777777" w:rsidR="008C4752" w:rsidRDefault="008C4752" w:rsidP="002C754E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switching time (us)</w:t>
            </w:r>
            <w:r w:rsidRPr="003C4154">
              <w:rPr>
                <w:vertAlign w:val="superscript"/>
                <w:lang w:val="fr-FR"/>
              </w:rPr>
              <w:t>Note 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EDE120" w14:textId="77777777" w:rsidR="008C4752" w:rsidRPr="007C55F6" w:rsidRDefault="008C4752" w:rsidP="002C754E">
            <w:pPr>
              <w:pStyle w:val="TAH"/>
            </w:pPr>
            <w:r w:rsidRPr="007C55F6">
              <w:t>Sub carrier spacing for agressor cell (kHz)</w:t>
            </w:r>
          </w:p>
        </w:tc>
      </w:tr>
      <w:tr w:rsidR="008C4752" w14:paraId="74A2D995" w14:textId="77777777" w:rsidTr="002C754E">
        <w:trPr>
          <w:trHeight w:val="150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D4859" w14:textId="77777777" w:rsidR="008C4752" w:rsidRPr="00DD3199" w:rsidRDefault="008C4752" w:rsidP="002C754E">
            <w:pPr>
              <w:pStyle w:val="TAH"/>
              <w:rPr>
                <w:noProof/>
                <w:lang w:val="en-US"/>
              </w:rPr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782B" w14:textId="77777777" w:rsidR="008C4752" w:rsidRPr="00DD3199" w:rsidRDefault="008C4752" w:rsidP="002C754E">
            <w:pPr>
              <w:pStyle w:val="TAH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517CA96" w14:textId="77777777" w:rsidR="008C4752" w:rsidRPr="007C55F6" w:rsidRDefault="008C4752" w:rsidP="002C754E">
            <w:pPr>
              <w:pStyle w:val="TAH"/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C3A27A" w14:textId="77777777" w:rsidR="008C4752" w:rsidRPr="00FC2972" w:rsidRDefault="008C4752" w:rsidP="002C754E">
            <w:pPr>
              <w:pStyle w:val="TAH"/>
              <w:rPr>
                <w:lang w:val="fr-FR"/>
              </w:rPr>
            </w:pPr>
            <w:r w:rsidRPr="00FC2972">
              <w:rPr>
                <w:lang w:val="fr-FR"/>
              </w:rPr>
              <w:t>15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3CEED3" w14:textId="77777777" w:rsidR="008C4752" w:rsidRPr="00FC2972" w:rsidRDefault="008C4752" w:rsidP="002C754E">
            <w:pPr>
              <w:pStyle w:val="TAH"/>
              <w:rPr>
                <w:lang w:val="fr-FR"/>
              </w:rPr>
            </w:pPr>
            <w:r w:rsidRPr="00FC2972">
              <w:rPr>
                <w:rFonts w:hint="eastAsia"/>
                <w:lang w:val="fr-FR"/>
              </w:rPr>
              <w:t>30</w:t>
            </w:r>
          </w:p>
        </w:tc>
      </w:tr>
      <w:tr w:rsidR="008C4752" w14:paraId="0088F2C3" w14:textId="77777777" w:rsidTr="002C754E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822D87" w14:textId="77777777" w:rsidR="008C4752" w:rsidRPr="00DD3199" w:rsidRDefault="008C4752" w:rsidP="002C754E">
            <w:pPr>
              <w:pStyle w:val="TAC"/>
            </w:pPr>
            <w:r w:rsidRPr="00DD3199">
              <w:t>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196C62" w14:textId="77777777" w:rsidR="008C4752" w:rsidRPr="00DD3199" w:rsidRDefault="008C4752" w:rsidP="002C754E">
            <w:pPr>
              <w:pStyle w:val="TAC"/>
            </w:pPr>
            <w:r w:rsidRPr="00DD3199"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95FCB5C" w14:textId="77777777" w:rsidR="008C4752" w:rsidRPr="00165E46" w:rsidRDefault="008C4752" w:rsidP="002C754E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0967A7" w14:textId="77777777" w:rsidR="008C4752" w:rsidRPr="00FC2972" w:rsidRDefault="008C4752" w:rsidP="002C754E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DA6CB4" w14:textId="77777777" w:rsidR="008C4752" w:rsidRPr="00FC2972" w:rsidRDefault="008C4752" w:rsidP="002C754E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8C4752" w14:paraId="538E1C91" w14:textId="77777777" w:rsidTr="002C754E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D5CD40" w14:textId="77777777" w:rsidR="008C4752" w:rsidRPr="00DD3199" w:rsidRDefault="008C4752" w:rsidP="002C754E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2FE2BF" w14:textId="77777777" w:rsidR="008C4752" w:rsidRPr="00DD3199" w:rsidRDefault="008C4752" w:rsidP="002C754E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91A9E34" w14:textId="77777777" w:rsidR="008C4752" w:rsidRPr="00165E46" w:rsidRDefault="008C4752" w:rsidP="002C754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3406C2" w14:textId="77777777" w:rsidR="008C4752" w:rsidRPr="00FC2972" w:rsidRDefault="008C4752" w:rsidP="002C754E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F42075" w14:textId="77777777" w:rsidR="008C4752" w:rsidRPr="00FC2972" w:rsidRDefault="008C4752" w:rsidP="002C754E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8C4752" w14:paraId="1D15BBCF" w14:textId="77777777" w:rsidTr="002C754E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DEACE74" w14:textId="77777777" w:rsidR="008C4752" w:rsidRPr="00DD3199" w:rsidRDefault="008C4752" w:rsidP="002C754E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3FF0193" w14:textId="77777777" w:rsidR="008C4752" w:rsidRPr="00DD3199" w:rsidRDefault="008C4752" w:rsidP="002C754E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8EC182D" w14:textId="77777777" w:rsidR="008C4752" w:rsidRPr="00165E46" w:rsidRDefault="008C4752" w:rsidP="002C754E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6863E5" w14:textId="77777777" w:rsidR="008C4752" w:rsidRPr="00FC2972" w:rsidRDefault="008C4752" w:rsidP="002C754E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CD1118" w14:textId="77777777" w:rsidR="008C4752" w:rsidRPr="00FC2972" w:rsidRDefault="008C4752" w:rsidP="002C754E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8C4752" w14:paraId="2F6DC784" w14:textId="77777777" w:rsidTr="002C754E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D2B1DD" w14:textId="77777777" w:rsidR="008C4752" w:rsidRPr="00DD3199" w:rsidRDefault="008C4752" w:rsidP="002C754E">
            <w:pPr>
              <w:pStyle w:val="TAC"/>
            </w:pPr>
            <w:r w:rsidRPr="00DD3199">
              <w:t>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FE57EE" w14:textId="77777777" w:rsidR="008C4752" w:rsidRPr="00DD3199" w:rsidRDefault="008C4752" w:rsidP="002C754E">
            <w:pPr>
              <w:pStyle w:val="TAC"/>
            </w:pPr>
            <w:r w:rsidRPr="00DD3199">
              <w:t>0.5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E802DD6" w14:textId="77777777" w:rsidR="008C4752" w:rsidRPr="00165E46" w:rsidRDefault="008C4752" w:rsidP="002C754E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6B458D" w14:textId="77777777" w:rsidR="008C4752" w:rsidRPr="00FC2972" w:rsidRDefault="008C4752" w:rsidP="002C754E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58381F" w14:textId="77777777" w:rsidR="008C4752" w:rsidRPr="00FC2972" w:rsidRDefault="008C4752" w:rsidP="002C754E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8C4752" w14:paraId="03F809A9" w14:textId="77777777" w:rsidTr="002C754E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8BED05" w14:textId="77777777" w:rsidR="008C4752" w:rsidRPr="00DD3199" w:rsidRDefault="008C4752" w:rsidP="002C754E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109909" w14:textId="77777777" w:rsidR="008C4752" w:rsidRPr="00DD3199" w:rsidRDefault="008C4752" w:rsidP="002C754E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7CB94EE" w14:textId="77777777" w:rsidR="008C4752" w:rsidRPr="00165E46" w:rsidRDefault="008C4752" w:rsidP="002C754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1D642D" w14:textId="77777777" w:rsidR="008C4752" w:rsidRPr="00FC2972" w:rsidRDefault="008C4752" w:rsidP="002C754E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98D388" w14:textId="77777777" w:rsidR="008C4752" w:rsidRPr="00FC2972" w:rsidRDefault="008C4752" w:rsidP="002C754E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8C4752" w14:paraId="1A3921A5" w14:textId="77777777" w:rsidTr="002C754E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D975888" w14:textId="77777777" w:rsidR="008C4752" w:rsidRPr="00DD3199" w:rsidRDefault="008C4752" w:rsidP="002C754E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22C45D5" w14:textId="77777777" w:rsidR="008C4752" w:rsidRPr="00DD3199" w:rsidRDefault="008C4752" w:rsidP="002C754E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77FA97C" w14:textId="77777777" w:rsidR="008C4752" w:rsidRPr="00165E46" w:rsidRDefault="008C4752" w:rsidP="002C754E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95E13A" w14:textId="77777777" w:rsidR="008C4752" w:rsidRPr="00FC2972" w:rsidRDefault="008C4752" w:rsidP="002C754E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EE261F" w14:textId="77777777" w:rsidR="008C4752" w:rsidRPr="00FC2972" w:rsidRDefault="008C4752" w:rsidP="002C754E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</w:tr>
      <w:tr w:rsidR="008C4752" w14:paraId="358F5633" w14:textId="77777777" w:rsidTr="002C754E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CC7B21" w14:textId="77777777" w:rsidR="008C4752" w:rsidRPr="00DD3199" w:rsidRDefault="008C4752" w:rsidP="002C754E">
            <w:pPr>
              <w:pStyle w:val="TAC"/>
            </w:pPr>
            <w:r w:rsidRPr="00DD3199">
              <w:t>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9C5FB3" w14:textId="77777777" w:rsidR="008C4752" w:rsidRPr="00DD3199" w:rsidRDefault="008C4752" w:rsidP="002C754E">
            <w:pPr>
              <w:pStyle w:val="TAC"/>
            </w:pPr>
            <w:r w:rsidRPr="00DD3199">
              <w:t>0.25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9105780" w14:textId="77777777" w:rsidR="008C4752" w:rsidRPr="00165E46" w:rsidRDefault="008C4752" w:rsidP="002C754E">
            <w:pPr>
              <w:pStyle w:val="TAC"/>
              <w:rPr>
                <w:lang w:val="fr-FR"/>
              </w:rPr>
            </w:pPr>
            <w:r w:rsidRPr="00165E46">
              <w:rPr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F9C4E8" w14:textId="77777777" w:rsidR="008C4752" w:rsidRPr="00FC2972" w:rsidRDefault="008C4752" w:rsidP="002C754E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03D857" w14:textId="77777777" w:rsidR="008C4752" w:rsidRPr="00FC2972" w:rsidRDefault="008C4752" w:rsidP="002C754E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8C4752" w14:paraId="13AD0B92" w14:textId="77777777" w:rsidTr="002C754E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EABF23" w14:textId="77777777" w:rsidR="008C4752" w:rsidRPr="00DD3199" w:rsidRDefault="008C4752" w:rsidP="002C754E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B38F0A" w14:textId="77777777" w:rsidR="008C4752" w:rsidRPr="00DD3199" w:rsidRDefault="008C4752" w:rsidP="002C754E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18326A2" w14:textId="77777777" w:rsidR="008C4752" w:rsidRPr="00165E46" w:rsidRDefault="008C4752" w:rsidP="002C754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6DF0F1" w14:textId="77777777" w:rsidR="008C4752" w:rsidRPr="00FC2972" w:rsidRDefault="008C4752" w:rsidP="002C754E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5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C10A19" w14:textId="77777777" w:rsidR="008C4752" w:rsidRPr="00FC2972" w:rsidRDefault="008C4752" w:rsidP="002C754E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</w:tr>
      <w:tr w:rsidR="008C4752" w14:paraId="2E04B424" w14:textId="77777777" w:rsidTr="002C754E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0A19323" w14:textId="77777777" w:rsidR="008C4752" w:rsidRPr="00DD3199" w:rsidRDefault="008C4752" w:rsidP="002C754E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196A147" w14:textId="77777777" w:rsidR="008C4752" w:rsidRPr="00DD3199" w:rsidRDefault="008C4752" w:rsidP="002C754E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0AB5C224" w14:textId="77777777" w:rsidR="008C4752" w:rsidRPr="00165E46" w:rsidRDefault="008C4752" w:rsidP="002C754E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E58C08" w14:textId="77777777" w:rsidR="008C4752" w:rsidRPr="00FC2972" w:rsidRDefault="008C4752" w:rsidP="002C754E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7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3A1A02" w14:textId="77777777" w:rsidR="008C4752" w:rsidRPr="00FC2972" w:rsidRDefault="008C4752" w:rsidP="002C754E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6</w:t>
            </w:r>
          </w:p>
        </w:tc>
      </w:tr>
      <w:tr w:rsidR="008C4752" w14:paraId="6BCB3A26" w14:textId="77777777" w:rsidTr="002C754E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7F94D6" w14:textId="77777777" w:rsidR="008C4752" w:rsidRPr="00DD3199" w:rsidRDefault="008C4752" w:rsidP="002C754E">
            <w:pPr>
              <w:pStyle w:val="TAC"/>
            </w:pPr>
            <w:r w:rsidRPr="00DD3199">
              <w:t>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7D7B5C" w14:textId="77777777" w:rsidR="008C4752" w:rsidRPr="00DD3199" w:rsidRDefault="008C4752" w:rsidP="002C754E">
            <w:pPr>
              <w:pStyle w:val="TAC"/>
            </w:pPr>
            <w:r w:rsidRPr="00DD3199">
              <w:t>0.125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0AF232F2" w14:textId="77777777" w:rsidR="008C4752" w:rsidRPr="00165E46" w:rsidRDefault="008C4752" w:rsidP="002C754E">
            <w:pPr>
              <w:pStyle w:val="TAC"/>
              <w:rPr>
                <w:lang w:val="fr-FR"/>
              </w:rPr>
            </w:pPr>
            <w:r w:rsidRPr="00165E46">
              <w:rPr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991C13" w14:textId="77777777" w:rsidR="008C4752" w:rsidRPr="00FC2972" w:rsidRDefault="008C4752" w:rsidP="002C754E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7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D6B42E" w14:textId="77777777" w:rsidR="008C4752" w:rsidRPr="00FC2972" w:rsidRDefault="008C4752" w:rsidP="002C754E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5</w:t>
            </w:r>
          </w:p>
        </w:tc>
      </w:tr>
      <w:tr w:rsidR="008C4752" w14:paraId="1B3F160E" w14:textId="77777777" w:rsidTr="002C754E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82C44E" w14:textId="77777777" w:rsidR="008C4752" w:rsidRPr="00DD3199" w:rsidRDefault="008C4752" w:rsidP="002C754E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B1D1F5" w14:textId="77777777" w:rsidR="008C4752" w:rsidRPr="00DD3199" w:rsidRDefault="008C4752" w:rsidP="002C754E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25D073F4" w14:textId="77777777" w:rsidR="008C4752" w:rsidRPr="00165E46" w:rsidRDefault="008C4752" w:rsidP="002C754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FD2A36" w14:textId="77777777" w:rsidR="008C4752" w:rsidRPr="00FC2972" w:rsidRDefault="008C4752" w:rsidP="002C754E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9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4939E7" w14:textId="77777777" w:rsidR="008C4752" w:rsidRPr="00FC2972" w:rsidRDefault="008C4752" w:rsidP="002C754E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7</w:t>
            </w:r>
          </w:p>
        </w:tc>
      </w:tr>
      <w:tr w:rsidR="008C4752" w14:paraId="54969864" w14:textId="77777777" w:rsidTr="002C754E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E3DE755" w14:textId="77777777" w:rsidR="008C4752" w:rsidRPr="00DD3199" w:rsidRDefault="008C4752" w:rsidP="002C754E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7E09654" w14:textId="77777777" w:rsidR="008C4752" w:rsidRPr="00DD3199" w:rsidRDefault="008C4752" w:rsidP="002C754E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DF3BDF3" w14:textId="77777777" w:rsidR="008C4752" w:rsidRPr="00165E46" w:rsidRDefault="008C4752" w:rsidP="002C754E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CAFE47" w14:textId="77777777" w:rsidR="008C4752" w:rsidRPr="00FC2972" w:rsidRDefault="008C4752" w:rsidP="002C754E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12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89ABF4" w14:textId="77777777" w:rsidR="008C4752" w:rsidRPr="00FC2972" w:rsidRDefault="008C4752" w:rsidP="002C754E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10</w:t>
            </w:r>
          </w:p>
        </w:tc>
      </w:tr>
      <w:tr w:rsidR="008C4752" w14:paraId="6D0F49CE" w14:textId="77777777" w:rsidTr="002C754E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0610BC5" w14:textId="77777777" w:rsidR="008C4752" w:rsidRPr="00DD3199" w:rsidRDefault="008C4752" w:rsidP="002C754E">
            <w:pPr>
              <w:pStyle w:val="TAC"/>
            </w:pPr>
            <w:r w:rsidRPr="00BD0E2A">
              <w:rPr>
                <w:rFonts w:ascii="Times New Roman" w:hAnsi="Times New Roman"/>
                <w:highlight w:val="yellow"/>
                <w:lang w:eastAsia="zh-CN"/>
              </w:rPr>
              <w:t>5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60D5D6F" w14:textId="77777777" w:rsidR="008C4752" w:rsidRPr="00DD3199" w:rsidRDefault="008C4752" w:rsidP="002C754E">
            <w:pPr>
              <w:pStyle w:val="TAC"/>
            </w:pPr>
            <w:r w:rsidRPr="00BD0E2A">
              <w:rPr>
                <w:rFonts w:ascii="Times New Roman" w:hAnsi="Times New Roman"/>
                <w:highlight w:val="yellow"/>
                <w:lang w:eastAsia="zh-CN"/>
              </w:rPr>
              <w:t>0.03125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19C62F23" w14:textId="77777777" w:rsidR="008C4752" w:rsidRDefault="008C4752" w:rsidP="002C754E">
            <w:pPr>
              <w:pStyle w:val="TAC"/>
              <w:rPr>
                <w:lang w:val="fr-FR"/>
              </w:rPr>
            </w:pPr>
            <w:r w:rsidRPr="00BD0E2A">
              <w:rPr>
                <w:rFonts w:ascii="Times New Roman" w:hAnsi="Times New Roman" w:hint="eastAsia"/>
                <w:sz w:val="20"/>
                <w:highlight w:val="yellow"/>
                <w:lang w:val="fr-FR"/>
              </w:rPr>
              <w:t>≤</w:t>
            </w:r>
            <w:r w:rsidRPr="00BD0E2A">
              <w:rPr>
                <w:rFonts w:ascii="Times New Roman" w:hAnsi="Times New Roman"/>
                <w:sz w:val="20"/>
                <w:highlight w:val="yellow"/>
                <w:lang w:val="fr-FR"/>
              </w:rPr>
              <w:t xml:space="preserve"> </w:t>
            </w:r>
            <w:r w:rsidRPr="00BD0E2A">
              <w:rPr>
                <w:rFonts w:ascii="Times New Roman" w:hAnsi="Times New Roman"/>
                <w:highlight w:val="yellow"/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0B13F3" w14:textId="77777777" w:rsidR="008C4752" w:rsidRPr="00FC2972" w:rsidRDefault="008C4752" w:rsidP="002C754E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BD0E2A">
              <w:rPr>
                <w:rFonts w:ascii="Times New Roman" w:hAnsi="Times New Roman"/>
                <w:color w:val="000000" w:themeColor="text1"/>
                <w:kern w:val="24"/>
                <w:szCs w:val="18"/>
                <w:highlight w:val="yellow"/>
                <w:lang w:eastAsia="zh-CN"/>
              </w:rPr>
              <w:t>22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0940FF" w14:textId="77777777" w:rsidR="008C4752" w:rsidRPr="00FC2972" w:rsidRDefault="008C4752" w:rsidP="002C754E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BD0E2A">
              <w:rPr>
                <w:rFonts w:ascii="Times New Roman" w:hAnsi="Times New Roman"/>
                <w:color w:val="000000" w:themeColor="text1"/>
                <w:kern w:val="24"/>
                <w:szCs w:val="18"/>
                <w:highlight w:val="yellow"/>
                <w:lang w:eastAsia="zh-CN"/>
              </w:rPr>
              <w:t>15</w:t>
            </w:r>
          </w:p>
        </w:tc>
      </w:tr>
      <w:tr w:rsidR="008C4752" w14:paraId="0ACD5DFD" w14:textId="77777777" w:rsidTr="002C754E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E8F5580" w14:textId="77777777" w:rsidR="008C4752" w:rsidRPr="00DD3199" w:rsidRDefault="008C4752" w:rsidP="002C754E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BCFFE78" w14:textId="77777777" w:rsidR="008C4752" w:rsidRPr="00DD3199" w:rsidRDefault="008C4752" w:rsidP="002C754E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5621BE2" w14:textId="77777777" w:rsidR="008C4752" w:rsidRDefault="008C4752" w:rsidP="002C754E">
            <w:pPr>
              <w:pStyle w:val="TAC"/>
              <w:rPr>
                <w:lang w:val="fr-FR"/>
              </w:rPr>
            </w:pPr>
            <w:r w:rsidRPr="00BD0E2A">
              <w:rPr>
                <w:rFonts w:ascii="Times New Roman" w:hAnsi="Times New Roman"/>
                <w:highlight w:val="yellow"/>
                <w:lang w:val="fr-FR"/>
              </w:rPr>
              <w:t>300, 500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D48239" w14:textId="77777777" w:rsidR="008C4752" w:rsidRPr="00FC2972" w:rsidRDefault="008C4752" w:rsidP="002C754E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BD0E2A">
              <w:rPr>
                <w:rFonts w:ascii="Times New Roman" w:hAnsi="Times New Roman"/>
                <w:color w:val="000000" w:themeColor="text1"/>
                <w:kern w:val="24"/>
                <w:szCs w:val="18"/>
                <w:highlight w:val="yellow"/>
                <w:lang w:eastAsia="zh-CN"/>
              </w:rPr>
              <w:t>31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948560" w14:textId="77777777" w:rsidR="008C4752" w:rsidRPr="00FC2972" w:rsidRDefault="008C4752" w:rsidP="002C754E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BD0E2A">
              <w:rPr>
                <w:rFonts w:ascii="Times New Roman" w:hAnsi="Times New Roman"/>
                <w:color w:val="000000" w:themeColor="text1"/>
                <w:kern w:val="24"/>
                <w:szCs w:val="18"/>
                <w:highlight w:val="yellow"/>
                <w:lang w:eastAsia="zh-CN"/>
              </w:rPr>
              <w:t>24</w:t>
            </w:r>
          </w:p>
        </w:tc>
      </w:tr>
      <w:tr w:rsidR="008C4752" w14:paraId="5CC1D69E" w14:textId="77777777" w:rsidTr="002C754E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39B6989" w14:textId="77777777" w:rsidR="008C4752" w:rsidRPr="00DD3199" w:rsidRDefault="008C4752" w:rsidP="002C754E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C2C7034" w14:textId="77777777" w:rsidR="008C4752" w:rsidRPr="00DD3199" w:rsidRDefault="008C4752" w:rsidP="002C754E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FD96703" w14:textId="77777777" w:rsidR="008C4752" w:rsidRDefault="008C4752" w:rsidP="002C754E">
            <w:pPr>
              <w:pStyle w:val="TAC"/>
              <w:rPr>
                <w:lang w:val="fr-FR"/>
              </w:rPr>
            </w:pPr>
            <w:r w:rsidRPr="00BD0E2A">
              <w:rPr>
                <w:rFonts w:ascii="Times New Roman" w:hAnsi="Times New Roman"/>
                <w:highlight w:val="yellow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51BC20" w14:textId="77777777" w:rsidR="008C4752" w:rsidRPr="00FC2972" w:rsidRDefault="008C4752" w:rsidP="002C754E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BD0E2A">
              <w:rPr>
                <w:rFonts w:ascii="Times New Roman" w:hAnsi="Times New Roman"/>
                <w:color w:val="000000" w:themeColor="text1"/>
                <w:kern w:val="24"/>
                <w:szCs w:val="18"/>
                <w:highlight w:val="yellow"/>
                <w:lang w:eastAsia="zh-CN"/>
              </w:rPr>
              <w:t>44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AAEFE3" w14:textId="77777777" w:rsidR="008C4752" w:rsidRPr="00FC2972" w:rsidRDefault="008C4752" w:rsidP="002C754E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BD0E2A">
              <w:rPr>
                <w:rFonts w:ascii="Times New Roman" w:hAnsi="Times New Roman"/>
                <w:color w:val="000000" w:themeColor="text1"/>
                <w:kern w:val="24"/>
                <w:szCs w:val="18"/>
                <w:highlight w:val="yellow"/>
                <w:lang w:eastAsia="zh-CN"/>
              </w:rPr>
              <w:t>37</w:t>
            </w:r>
          </w:p>
        </w:tc>
      </w:tr>
      <w:tr w:rsidR="008C4752" w14:paraId="055D3295" w14:textId="77777777" w:rsidTr="002C754E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3534EAE" w14:textId="77777777" w:rsidR="008C4752" w:rsidRPr="00DD3199" w:rsidRDefault="008C4752" w:rsidP="002C754E">
            <w:pPr>
              <w:pStyle w:val="TAC"/>
            </w:pPr>
            <w:r w:rsidRPr="00BD0E2A">
              <w:rPr>
                <w:rFonts w:ascii="Times New Roman" w:hAnsi="Times New Roman"/>
                <w:highlight w:val="yellow"/>
                <w:lang w:eastAsia="zh-CN"/>
              </w:rPr>
              <w:t>6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DFE3689" w14:textId="77777777" w:rsidR="008C4752" w:rsidRPr="00DD3199" w:rsidRDefault="008C4752" w:rsidP="002C754E">
            <w:pPr>
              <w:pStyle w:val="TAC"/>
            </w:pPr>
            <w:r w:rsidRPr="00BD0E2A">
              <w:rPr>
                <w:rFonts w:ascii="Times New Roman" w:hAnsi="Times New Roman"/>
                <w:highlight w:val="yellow"/>
              </w:rPr>
              <w:t>0.015625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1C7F10FF" w14:textId="77777777" w:rsidR="008C4752" w:rsidRDefault="008C4752" w:rsidP="002C754E">
            <w:pPr>
              <w:pStyle w:val="TAC"/>
              <w:rPr>
                <w:lang w:val="fr-FR"/>
              </w:rPr>
            </w:pPr>
            <w:r w:rsidRPr="00BD0E2A">
              <w:rPr>
                <w:rFonts w:ascii="Times New Roman" w:hAnsi="Times New Roman" w:hint="eastAsia"/>
                <w:sz w:val="20"/>
                <w:highlight w:val="yellow"/>
                <w:lang w:val="fr-FR"/>
              </w:rPr>
              <w:t>≤</w:t>
            </w:r>
            <w:r w:rsidRPr="00BD0E2A">
              <w:rPr>
                <w:rFonts w:ascii="Times New Roman" w:hAnsi="Times New Roman"/>
                <w:sz w:val="20"/>
                <w:highlight w:val="yellow"/>
                <w:lang w:val="fr-FR"/>
              </w:rPr>
              <w:t xml:space="preserve"> </w:t>
            </w:r>
            <w:r w:rsidRPr="00BD0E2A">
              <w:rPr>
                <w:rFonts w:ascii="Times New Roman" w:hAnsi="Times New Roman"/>
                <w:highlight w:val="yellow"/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BBB76A" w14:textId="77777777" w:rsidR="008C4752" w:rsidRPr="00FC2972" w:rsidRDefault="008C4752" w:rsidP="002C754E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BD0E2A">
              <w:rPr>
                <w:rFonts w:ascii="Times New Roman" w:hAnsi="Times New Roman"/>
                <w:color w:val="000000" w:themeColor="text1"/>
                <w:kern w:val="24"/>
                <w:szCs w:val="18"/>
                <w:highlight w:val="yellow"/>
                <w:lang w:eastAsia="zh-CN"/>
              </w:rPr>
              <w:t>42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7840DD" w14:textId="77777777" w:rsidR="008C4752" w:rsidRPr="00FC2972" w:rsidRDefault="008C4752" w:rsidP="002C754E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BD0E2A">
              <w:rPr>
                <w:rFonts w:ascii="Times New Roman" w:hAnsi="Times New Roman"/>
                <w:color w:val="000000" w:themeColor="text1"/>
                <w:kern w:val="24"/>
                <w:szCs w:val="18"/>
                <w:highlight w:val="yellow"/>
                <w:lang w:eastAsia="zh-CN"/>
              </w:rPr>
              <w:t>28</w:t>
            </w:r>
          </w:p>
        </w:tc>
      </w:tr>
      <w:tr w:rsidR="008C4752" w14:paraId="60B4CBB8" w14:textId="77777777" w:rsidTr="002C754E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36A3EDD" w14:textId="77777777" w:rsidR="008C4752" w:rsidRPr="00DD3199" w:rsidRDefault="008C4752" w:rsidP="002C754E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DFAA216" w14:textId="77777777" w:rsidR="008C4752" w:rsidRPr="00DD3199" w:rsidRDefault="008C4752" w:rsidP="002C754E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13292539" w14:textId="77777777" w:rsidR="008C4752" w:rsidRDefault="008C4752" w:rsidP="002C754E">
            <w:pPr>
              <w:pStyle w:val="TAC"/>
              <w:rPr>
                <w:lang w:val="fr-FR"/>
              </w:rPr>
            </w:pPr>
            <w:r w:rsidRPr="00BD0E2A">
              <w:rPr>
                <w:rFonts w:ascii="Times New Roman" w:hAnsi="Times New Roman"/>
                <w:highlight w:val="yellow"/>
                <w:lang w:val="fr-FR"/>
              </w:rPr>
              <w:t>300, 500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85BFAB" w14:textId="77777777" w:rsidR="008C4752" w:rsidRPr="00FC2972" w:rsidRDefault="008C4752" w:rsidP="002C754E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BD0E2A">
              <w:rPr>
                <w:rFonts w:ascii="Times New Roman" w:hAnsi="Times New Roman"/>
                <w:color w:val="000000" w:themeColor="text1"/>
                <w:kern w:val="24"/>
                <w:szCs w:val="18"/>
                <w:highlight w:val="yellow"/>
                <w:lang w:eastAsia="zh-CN"/>
              </w:rPr>
              <w:t>61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16D34C" w14:textId="77777777" w:rsidR="008C4752" w:rsidRPr="00FC2972" w:rsidRDefault="008C4752" w:rsidP="002C754E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BD0E2A">
              <w:rPr>
                <w:rFonts w:ascii="Times New Roman" w:hAnsi="Times New Roman"/>
                <w:color w:val="000000" w:themeColor="text1"/>
                <w:kern w:val="24"/>
                <w:szCs w:val="18"/>
                <w:highlight w:val="yellow"/>
                <w:lang w:eastAsia="zh-CN"/>
              </w:rPr>
              <w:t>47</w:t>
            </w:r>
          </w:p>
        </w:tc>
      </w:tr>
      <w:tr w:rsidR="008C4752" w14:paraId="421CF460" w14:textId="77777777" w:rsidTr="002C754E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2F84C21" w14:textId="77777777" w:rsidR="008C4752" w:rsidRPr="00DD3199" w:rsidRDefault="008C4752" w:rsidP="002C754E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A8D523F" w14:textId="77777777" w:rsidR="008C4752" w:rsidRPr="00DD3199" w:rsidRDefault="008C4752" w:rsidP="002C754E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7A9926EE" w14:textId="77777777" w:rsidR="008C4752" w:rsidRDefault="008C4752" w:rsidP="002C754E">
            <w:pPr>
              <w:pStyle w:val="TAC"/>
              <w:rPr>
                <w:lang w:val="fr-FR"/>
              </w:rPr>
            </w:pPr>
            <w:r w:rsidRPr="00BD0E2A">
              <w:rPr>
                <w:rFonts w:ascii="Times New Roman" w:hAnsi="Times New Roman"/>
                <w:highlight w:val="yellow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7775D0" w14:textId="77777777" w:rsidR="008C4752" w:rsidRPr="00FC2972" w:rsidRDefault="008C4752" w:rsidP="002C754E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BD0E2A">
              <w:rPr>
                <w:rFonts w:ascii="Times New Roman" w:hAnsi="Times New Roman"/>
                <w:color w:val="000000" w:themeColor="text1"/>
                <w:kern w:val="24"/>
                <w:szCs w:val="18"/>
                <w:highlight w:val="yellow"/>
                <w:lang w:eastAsia="zh-CN"/>
              </w:rPr>
              <w:t>87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EFA86B" w14:textId="77777777" w:rsidR="008C4752" w:rsidRPr="00FC2972" w:rsidRDefault="008C4752" w:rsidP="002C754E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BD0E2A">
              <w:rPr>
                <w:rFonts w:ascii="Times New Roman" w:hAnsi="Times New Roman"/>
                <w:color w:val="000000" w:themeColor="text1"/>
                <w:kern w:val="24"/>
                <w:szCs w:val="18"/>
                <w:highlight w:val="yellow"/>
                <w:lang w:eastAsia="zh-CN"/>
              </w:rPr>
              <w:t>73</w:t>
            </w:r>
          </w:p>
        </w:tc>
      </w:tr>
      <w:tr w:rsidR="008C4752" w14:paraId="55168FAB" w14:textId="77777777" w:rsidTr="002C754E">
        <w:trPr>
          <w:trHeight w:val="100"/>
          <w:jc w:val="center"/>
        </w:trPr>
        <w:tc>
          <w:tcPr>
            <w:tcW w:w="623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E91B" w14:textId="77777777" w:rsidR="008C4752" w:rsidRDefault="008C4752" w:rsidP="002C754E">
            <w:pPr>
              <w:pStyle w:val="TAN"/>
            </w:pPr>
            <w:r w:rsidRPr="000F7A4A">
              <w:t>Note1:</w:t>
            </w:r>
            <w:r w:rsidRPr="00F16BF3">
              <w:tab/>
            </w:r>
            <w:r w:rsidRPr="000F7A4A">
              <w:t xml:space="preserve">NR SRS carrier switching time is UE capability indicated by higher layer parameter </w:t>
            </w:r>
            <w:r w:rsidRPr="000F7A4A">
              <w:rPr>
                <w:i/>
              </w:rPr>
              <w:t>SRS-SwitchingTimeNR</w:t>
            </w:r>
            <w:r w:rsidRPr="000F7A4A">
              <w:t>.</w:t>
            </w:r>
          </w:p>
        </w:tc>
      </w:tr>
    </w:tbl>
    <w:p w14:paraId="5D926B76" w14:textId="77777777" w:rsidR="008C4752" w:rsidRPr="0030076A" w:rsidRDefault="008C4752" w:rsidP="008C4752"/>
    <w:p w14:paraId="55316DA0" w14:textId="77777777" w:rsidR="008C4752" w:rsidRPr="00BE78B0" w:rsidRDefault="008C4752" w:rsidP="008C4752">
      <w:pPr>
        <w:pStyle w:val="TH"/>
      </w:pPr>
      <w:r w:rsidRPr="00BE78B0">
        <w:t xml:space="preserve">Table </w:t>
      </w:r>
      <w:r>
        <w:t>8.2.4.2.9</w:t>
      </w:r>
      <w:r w:rsidRPr="00BE78B0">
        <w:t>-</w:t>
      </w:r>
      <w:r>
        <w:t>2</w:t>
      </w:r>
      <w:r w:rsidRPr="00BE78B0">
        <w:t>: Interruption length X</w:t>
      </w:r>
      <w:r>
        <w:t>2 (slot)</w:t>
      </w:r>
      <w:r w:rsidRPr="00BE78B0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390"/>
        <w:gridCol w:w="1387"/>
        <w:gridCol w:w="1304"/>
        <w:gridCol w:w="1502"/>
        <w:gridCol w:w="1502"/>
        <w:gridCol w:w="1502"/>
      </w:tblGrid>
      <w:tr w:rsidR="008C4752" w14:paraId="4DD6892E" w14:textId="77777777" w:rsidTr="002C754E">
        <w:trPr>
          <w:trHeight w:val="150"/>
          <w:jc w:val="center"/>
        </w:trPr>
        <w:tc>
          <w:tcPr>
            <w:tcW w:w="64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477235" w14:textId="77777777" w:rsidR="008C4752" w:rsidRPr="00DD3199" w:rsidRDefault="008C4752" w:rsidP="002C754E">
            <w:pPr>
              <w:pStyle w:val="TAH"/>
              <w:rPr>
                <w:noProof/>
                <w:lang w:val="en-US"/>
              </w:rPr>
            </w:pPr>
          </w:p>
        </w:tc>
        <w:tc>
          <w:tcPr>
            <w:tcW w:w="139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3F5485A" w14:textId="77777777" w:rsidR="008C4752" w:rsidRPr="00DD3199" w:rsidRDefault="008C4752" w:rsidP="002C754E">
            <w:pPr>
              <w:pStyle w:val="TAH"/>
            </w:pPr>
            <w:r w:rsidRPr="00DD3199">
              <w:t>NR Slot</w:t>
            </w:r>
          </w:p>
        </w:tc>
        <w:tc>
          <w:tcPr>
            <w:tcW w:w="138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3E56A28" w14:textId="77777777" w:rsidR="008C4752" w:rsidRDefault="008C4752" w:rsidP="002C754E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SRS carrie</w:t>
            </w:r>
          </w:p>
        </w:tc>
        <w:tc>
          <w:tcPr>
            <w:tcW w:w="581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6429E" w14:textId="77777777" w:rsidR="008C4752" w:rsidRDefault="008C4752" w:rsidP="002C754E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Interruption length X2 (slots)</w:t>
            </w:r>
          </w:p>
        </w:tc>
      </w:tr>
      <w:tr w:rsidR="008C4752" w14:paraId="42A81A8F" w14:textId="77777777" w:rsidTr="002C754E">
        <w:trPr>
          <w:trHeight w:val="150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598520" w14:textId="77777777" w:rsidR="008C4752" w:rsidRPr="00DD3199" w:rsidRDefault="008C4752" w:rsidP="002C754E">
            <w:pPr>
              <w:pStyle w:val="TAH"/>
              <w:rPr>
                <w:noProof/>
                <w:lang w:val="en-US"/>
              </w:rPr>
            </w:pPr>
            <w:r w:rsidRPr="00DD3199">
              <w:rPr>
                <w:noProof/>
                <w:lang w:val="en-US" w:eastAsia="zh-CN"/>
              </w:rPr>
              <w:drawing>
                <wp:inline distT="0" distB="0" distL="0" distR="0" wp14:anchorId="01404B9C" wp14:editId="1AA1473D">
                  <wp:extent cx="142240" cy="160020"/>
                  <wp:effectExtent l="0" t="0" r="0" b="0"/>
                  <wp:docPr id="17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54E72E" w14:textId="77777777" w:rsidR="008C4752" w:rsidRPr="00DD3199" w:rsidRDefault="008C4752" w:rsidP="002C754E">
            <w:pPr>
              <w:pStyle w:val="TAH"/>
            </w:pPr>
            <w:r w:rsidRPr="00DD3199">
              <w:t>length (ms)</w:t>
            </w:r>
            <w:r>
              <w:t xml:space="preserve"> of victim cell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359F49" w14:textId="77777777" w:rsidR="008C4752" w:rsidRDefault="008C4752" w:rsidP="002C754E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switching time (us)</w:t>
            </w:r>
            <w:r w:rsidRPr="003C4154">
              <w:rPr>
                <w:vertAlign w:val="superscript"/>
                <w:lang w:val="fr-FR"/>
              </w:rPr>
              <w:t xml:space="preserve"> Note 1</w:t>
            </w:r>
          </w:p>
        </w:tc>
        <w:tc>
          <w:tcPr>
            <w:tcW w:w="581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2C899D" w14:textId="77777777" w:rsidR="008C4752" w:rsidRPr="007C55F6" w:rsidRDefault="008C4752" w:rsidP="002C754E">
            <w:pPr>
              <w:pStyle w:val="TAH"/>
            </w:pPr>
            <w:r w:rsidRPr="007C55F6">
              <w:t>Sub carrier spacing for agressor cell (kHz)</w:t>
            </w:r>
          </w:p>
        </w:tc>
      </w:tr>
      <w:tr w:rsidR="008C4752" w14:paraId="141D5497" w14:textId="77777777" w:rsidTr="002C754E">
        <w:trPr>
          <w:trHeight w:val="150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FC793" w14:textId="77777777" w:rsidR="008C4752" w:rsidRPr="00DD3199" w:rsidRDefault="008C4752" w:rsidP="002C754E">
            <w:pPr>
              <w:pStyle w:val="TAH"/>
              <w:rPr>
                <w:noProof/>
                <w:lang w:val="en-US"/>
              </w:rPr>
            </w:pP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3442" w14:textId="77777777" w:rsidR="008C4752" w:rsidRPr="00DD3199" w:rsidRDefault="008C4752" w:rsidP="002C754E">
            <w:pPr>
              <w:pStyle w:val="TAH"/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6A9AA5B" w14:textId="77777777" w:rsidR="008C4752" w:rsidRPr="007C55F6" w:rsidRDefault="008C4752" w:rsidP="002C754E">
            <w:pPr>
              <w:pStyle w:val="TAH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F951DA" w14:textId="77777777" w:rsidR="008C4752" w:rsidRDefault="008C4752" w:rsidP="002C754E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60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C60E81" w14:textId="77777777" w:rsidR="008C4752" w:rsidRDefault="008C4752" w:rsidP="002C754E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12</w:t>
            </w:r>
            <w:r w:rsidRPr="00FC2972">
              <w:rPr>
                <w:rFonts w:hint="eastAsia"/>
                <w:lang w:val="fr-FR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2763DF" w14:textId="77777777" w:rsidR="008C4752" w:rsidRPr="003E3339" w:rsidRDefault="008C4752" w:rsidP="002C754E">
            <w:pPr>
              <w:pStyle w:val="TAH"/>
              <w:rPr>
                <w:highlight w:val="yellow"/>
                <w:lang w:val="fr-FR"/>
              </w:rPr>
            </w:pPr>
            <w:r w:rsidRPr="003E3339">
              <w:rPr>
                <w:rFonts w:ascii="Times New Roman" w:hAnsi="Times New Roman"/>
                <w:highlight w:val="yellow"/>
                <w:lang w:val="fr-FR" w:eastAsia="zh-CN"/>
              </w:rPr>
              <w:t>480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2F4957" w14:textId="77777777" w:rsidR="008C4752" w:rsidRPr="003E3339" w:rsidRDefault="008C4752" w:rsidP="002C754E">
            <w:pPr>
              <w:pStyle w:val="TAH"/>
              <w:rPr>
                <w:highlight w:val="yellow"/>
                <w:lang w:val="fr-FR"/>
              </w:rPr>
            </w:pPr>
            <w:r w:rsidRPr="003E3339">
              <w:rPr>
                <w:rFonts w:ascii="Times New Roman" w:hAnsi="Times New Roman"/>
                <w:highlight w:val="yellow"/>
                <w:lang w:val="fr-FR" w:eastAsia="zh-CN"/>
              </w:rPr>
              <w:t>960</w:t>
            </w:r>
          </w:p>
        </w:tc>
      </w:tr>
      <w:tr w:rsidR="008C4752" w14:paraId="38682D96" w14:textId="77777777" w:rsidTr="002C754E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442F15B" w14:textId="77777777" w:rsidR="008C4752" w:rsidRPr="00DD3199" w:rsidRDefault="008C4752" w:rsidP="002C754E">
            <w:pPr>
              <w:pStyle w:val="TAC"/>
            </w:pPr>
            <w:r w:rsidRPr="00DD3199"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7321B5B" w14:textId="77777777" w:rsidR="008C4752" w:rsidRPr="00DD3199" w:rsidRDefault="008C4752" w:rsidP="002C754E">
            <w:pPr>
              <w:pStyle w:val="TAC"/>
            </w:pPr>
            <w:r w:rsidRPr="00DD3199">
              <w:t>1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38505018" w14:textId="77777777" w:rsidR="008C4752" w:rsidRDefault="008C4752" w:rsidP="002C754E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1D80FB" w14:textId="77777777" w:rsidR="008C4752" w:rsidRPr="00FC2972" w:rsidRDefault="008C4752" w:rsidP="002C754E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EA1C57" w14:textId="77777777" w:rsidR="008C4752" w:rsidRPr="00FC2972" w:rsidRDefault="008C4752" w:rsidP="002C754E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</w:tcPr>
          <w:p w14:paraId="3A4DF286" w14:textId="77777777" w:rsidR="008C4752" w:rsidRPr="003E3339" w:rsidRDefault="008C4752" w:rsidP="002C754E">
            <w:pPr>
              <w:pStyle w:val="TAC"/>
              <w:rPr>
                <w:rFonts w:cs="Arial"/>
                <w:color w:val="000000" w:themeColor="text1"/>
                <w:kern w:val="24"/>
                <w:szCs w:val="18"/>
                <w:highlight w:val="yellow"/>
              </w:rPr>
            </w:pPr>
            <w:r w:rsidRPr="003E3339">
              <w:rPr>
                <w:rFonts w:ascii="Times New Roman" w:hAnsi="Times New Roman"/>
                <w:color w:val="000000" w:themeColor="text1"/>
                <w:kern w:val="24"/>
                <w:szCs w:val="18"/>
                <w:highlight w:val="yellow"/>
                <w:lang w:eastAsia="zh-CN"/>
              </w:rPr>
              <w:t>2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</w:tcPr>
          <w:p w14:paraId="5B5DCC01" w14:textId="77777777" w:rsidR="008C4752" w:rsidRPr="003E3339" w:rsidRDefault="008C4752" w:rsidP="002C754E">
            <w:pPr>
              <w:pStyle w:val="TAC"/>
              <w:rPr>
                <w:rFonts w:cs="Arial"/>
                <w:color w:val="000000" w:themeColor="text1"/>
                <w:kern w:val="24"/>
                <w:szCs w:val="18"/>
                <w:highlight w:val="yellow"/>
              </w:rPr>
            </w:pPr>
            <w:r w:rsidRPr="003E3339">
              <w:rPr>
                <w:rFonts w:ascii="Times New Roman" w:hAnsi="Times New Roman"/>
                <w:color w:val="000000" w:themeColor="text1"/>
                <w:kern w:val="24"/>
                <w:szCs w:val="18"/>
                <w:highlight w:val="yellow"/>
                <w:lang w:eastAsia="zh-CN"/>
              </w:rPr>
              <w:t>2</w:t>
            </w:r>
          </w:p>
        </w:tc>
      </w:tr>
      <w:tr w:rsidR="008C4752" w14:paraId="70E0F26C" w14:textId="77777777" w:rsidTr="002C754E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FA9AA90" w14:textId="77777777" w:rsidR="008C4752" w:rsidRPr="00DD3199" w:rsidRDefault="008C4752" w:rsidP="002C754E">
            <w:pPr>
              <w:pStyle w:val="TAC"/>
            </w:pPr>
            <w:r w:rsidRPr="00DD3199"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B010C55" w14:textId="77777777" w:rsidR="008C4752" w:rsidRPr="00DD3199" w:rsidRDefault="008C4752" w:rsidP="002C754E">
            <w:pPr>
              <w:pStyle w:val="TAC"/>
            </w:pPr>
            <w:r w:rsidRPr="00DD3199">
              <w:t>0.5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724317A8" w14:textId="77777777" w:rsidR="008C4752" w:rsidRDefault="008C4752" w:rsidP="002C754E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EF6EC3" w14:textId="77777777" w:rsidR="008C4752" w:rsidRPr="00FC2972" w:rsidRDefault="008C4752" w:rsidP="002C754E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78E385" w14:textId="77777777" w:rsidR="008C4752" w:rsidRPr="00FC2972" w:rsidRDefault="008C4752" w:rsidP="002C754E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</w:tcPr>
          <w:p w14:paraId="66BD0D07" w14:textId="77777777" w:rsidR="008C4752" w:rsidRPr="003E3339" w:rsidRDefault="008C4752" w:rsidP="002C754E">
            <w:pPr>
              <w:pStyle w:val="TAC"/>
              <w:rPr>
                <w:rFonts w:cs="Arial"/>
                <w:color w:val="000000" w:themeColor="text1"/>
                <w:kern w:val="24"/>
                <w:szCs w:val="18"/>
                <w:highlight w:val="yellow"/>
              </w:rPr>
            </w:pPr>
            <w:r w:rsidRPr="003E3339">
              <w:rPr>
                <w:rFonts w:ascii="Times New Roman" w:hAnsi="Times New Roman"/>
                <w:color w:val="000000" w:themeColor="text1"/>
                <w:kern w:val="24"/>
                <w:szCs w:val="18"/>
                <w:highlight w:val="yellow"/>
                <w:lang w:eastAsia="zh-CN"/>
              </w:rPr>
              <w:t>2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</w:tcPr>
          <w:p w14:paraId="7DA9A9B8" w14:textId="77777777" w:rsidR="008C4752" w:rsidRPr="003E3339" w:rsidRDefault="008C4752" w:rsidP="002C754E">
            <w:pPr>
              <w:pStyle w:val="TAC"/>
              <w:rPr>
                <w:rFonts w:cs="Arial"/>
                <w:color w:val="000000" w:themeColor="text1"/>
                <w:kern w:val="24"/>
                <w:szCs w:val="18"/>
                <w:highlight w:val="yellow"/>
              </w:rPr>
            </w:pPr>
            <w:r w:rsidRPr="003E3339">
              <w:rPr>
                <w:rFonts w:ascii="Times New Roman" w:hAnsi="Times New Roman"/>
                <w:color w:val="000000" w:themeColor="text1"/>
                <w:kern w:val="24"/>
                <w:szCs w:val="18"/>
                <w:highlight w:val="yellow"/>
                <w:lang w:eastAsia="zh-CN"/>
              </w:rPr>
              <w:t>2</w:t>
            </w:r>
          </w:p>
        </w:tc>
      </w:tr>
      <w:tr w:rsidR="008C4752" w14:paraId="7FF19C87" w14:textId="77777777" w:rsidTr="002C754E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0C11FBC" w14:textId="77777777" w:rsidR="008C4752" w:rsidRPr="00DD3199" w:rsidRDefault="008C4752" w:rsidP="002C754E">
            <w:pPr>
              <w:pStyle w:val="TAC"/>
            </w:pPr>
            <w:r w:rsidRPr="00DD3199">
              <w:t>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BEB2493" w14:textId="77777777" w:rsidR="008C4752" w:rsidRPr="00DD3199" w:rsidRDefault="008C4752" w:rsidP="002C754E">
            <w:pPr>
              <w:pStyle w:val="TAC"/>
            </w:pPr>
            <w:r w:rsidRPr="00DD3199">
              <w:t>0.25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56E6D47F" w14:textId="77777777" w:rsidR="008C4752" w:rsidRDefault="008C4752" w:rsidP="002C754E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730136" w14:textId="77777777" w:rsidR="008C4752" w:rsidRPr="00FC2972" w:rsidRDefault="008C4752" w:rsidP="002C754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025A86" w14:textId="77777777" w:rsidR="008C4752" w:rsidRPr="00FC2972" w:rsidRDefault="008C4752" w:rsidP="002C754E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</w:tcPr>
          <w:p w14:paraId="00577B5C" w14:textId="77777777" w:rsidR="008C4752" w:rsidRPr="003E3339" w:rsidRDefault="008C4752" w:rsidP="002C754E">
            <w:pPr>
              <w:pStyle w:val="TAC"/>
              <w:rPr>
                <w:rFonts w:cs="Arial"/>
                <w:color w:val="000000" w:themeColor="text1"/>
                <w:kern w:val="24"/>
                <w:szCs w:val="18"/>
                <w:highlight w:val="yellow"/>
              </w:rPr>
            </w:pPr>
            <w:r w:rsidRPr="003E3339">
              <w:rPr>
                <w:rFonts w:ascii="Times New Roman" w:hAnsi="Times New Roman"/>
                <w:color w:val="000000" w:themeColor="text1"/>
                <w:kern w:val="24"/>
                <w:szCs w:val="18"/>
                <w:highlight w:val="yellow"/>
                <w:lang w:eastAsia="zh-CN"/>
              </w:rPr>
              <w:t>2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</w:tcPr>
          <w:p w14:paraId="37242022" w14:textId="77777777" w:rsidR="008C4752" w:rsidRPr="003E3339" w:rsidRDefault="008C4752" w:rsidP="002C754E">
            <w:pPr>
              <w:pStyle w:val="TAC"/>
              <w:rPr>
                <w:rFonts w:cs="Arial"/>
                <w:color w:val="000000" w:themeColor="text1"/>
                <w:kern w:val="24"/>
                <w:szCs w:val="18"/>
                <w:highlight w:val="yellow"/>
              </w:rPr>
            </w:pPr>
            <w:r w:rsidRPr="003E3339">
              <w:rPr>
                <w:rFonts w:ascii="Times New Roman" w:hAnsi="Times New Roman"/>
                <w:color w:val="000000" w:themeColor="text1"/>
                <w:kern w:val="24"/>
                <w:szCs w:val="18"/>
                <w:highlight w:val="yellow"/>
                <w:lang w:eastAsia="zh-CN"/>
              </w:rPr>
              <w:t>2</w:t>
            </w:r>
          </w:p>
        </w:tc>
      </w:tr>
      <w:tr w:rsidR="008C4752" w14:paraId="3095E17C" w14:textId="77777777" w:rsidTr="002C754E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30EF002" w14:textId="77777777" w:rsidR="008C4752" w:rsidRPr="00DD3199" w:rsidRDefault="008C4752" w:rsidP="002C754E">
            <w:pPr>
              <w:pStyle w:val="TAC"/>
            </w:pPr>
            <w:r w:rsidRPr="00DD3199">
              <w:t>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F1A7E6E" w14:textId="77777777" w:rsidR="008C4752" w:rsidRPr="00DD3199" w:rsidRDefault="008C4752" w:rsidP="002C754E">
            <w:pPr>
              <w:pStyle w:val="TAC"/>
            </w:pPr>
            <w:r w:rsidRPr="00DD3199">
              <w:t>0.125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5671059F" w14:textId="77777777" w:rsidR="008C4752" w:rsidRPr="007C55F6" w:rsidRDefault="008C4752" w:rsidP="002C754E">
            <w:pPr>
              <w:pStyle w:val="TAC"/>
            </w:pPr>
            <w:r w:rsidRPr="007C55F6">
              <w:rPr>
                <w:rFonts w:hint="eastAsia"/>
              </w:rPr>
              <w:t>≤</w:t>
            </w:r>
            <w:r w:rsidRPr="007C55F6">
              <w:t xml:space="preserve"> 200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F17F6D" w14:textId="77777777" w:rsidR="008C4752" w:rsidRPr="00415956" w:rsidRDefault="008C4752" w:rsidP="002C754E">
            <w:pPr>
              <w:pStyle w:val="TAC"/>
            </w:pPr>
            <w:r w:rsidRPr="007C55F6">
              <w:t>4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B24A31" w14:textId="77777777" w:rsidR="008C4752" w:rsidRPr="00415956" w:rsidRDefault="008C4752" w:rsidP="002C754E">
            <w:pPr>
              <w:pStyle w:val="TAC"/>
            </w:pPr>
            <w:r w:rsidRPr="007C55F6">
              <w:t>4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</w:tcPr>
          <w:p w14:paraId="19D53296" w14:textId="77777777" w:rsidR="008C4752" w:rsidRPr="003E3339" w:rsidRDefault="008C4752" w:rsidP="002C754E">
            <w:pPr>
              <w:pStyle w:val="TAC"/>
              <w:rPr>
                <w:highlight w:val="yellow"/>
              </w:rPr>
            </w:pPr>
            <w:r w:rsidRPr="003E3339">
              <w:rPr>
                <w:rFonts w:ascii="Times New Roman" w:hAnsi="Times New Roman"/>
                <w:highlight w:val="yellow"/>
                <w:lang w:eastAsia="zh-CN"/>
              </w:rPr>
              <w:t>3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</w:tcPr>
          <w:p w14:paraId="230276D7" w14:textId="77777777" w:rsidR="008C4752" w:rsidRPr="003E3339" w:rsidRDefault="008C4752" w:rsidP="002C754E">
            <w:pPr>
              <w:pStyle w:val="TAC"/>
              <w:rPr>
                <w:highlight w:val="yellow"/>
              </w:rPr>
            </w:pPr>
            <w:r w:rsidRPr="003E3339">
              <w:rPr>
                <w:rFonts w:ascii="Times New Roman" w:hAnsi="Times New Roman"/>
                <w:highlight w:val="yellow"/>
                <w:lang w:eastAsia="zh-CN"/>
              </w:rPr>
              <w:t>3</w:t>
            </w:r>
          </w:p>
        </w:tc>
      </w:tr>
      <w:tr w:rsidR="008C4752" w14:paraId="50045418" w14:textId="77777777" w:rsidTr="002C754E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8218D" w14:textId="77777777" w:rsidR="008C4752" w:rsidRPr="00DD3199" w:rsidRDefault="008C4752" w:rsidP="002C754E">
            <w:pPr>
              <w:pStyle w:val="TAC"/>
            </w:pPr>
            <w:r w:rsidRPr="00BD0E2A">
              <w:rPr>
                <w:rFonts w:ascii="Times New Roman" w:hAnsi="Times New Roman"/>
                <w:highlight w:val="yellow"/>
                <w:lang w:eastAsia="zh-CN"/>
              </w:rPr>
              <w:t>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2BC6FC" w14:textId="77777777" w:rsidR="008C4752" w:rsidRPr="00DD3199" w:rsidRDefault="008C4752" w:rsidP="002C754E">
            <w:pPr>
              <w:pStyle w:val="TAC"/>
            </w:pPr>
            <w:r w:rsidRPr="00BD0E2A">
              <w:rPr>
                <w:rFonts w:ascii="Times New Roman" w:hAnsi="Times New Roman"/>
                <w:highlight w:val="yellow"/>
                <w:lang w:eastAsia="zh-CN"/>
              </w:rPr>
              <w:t>0.03125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0C7D8433" w14:textId="77777777" w:rsidR="008C4752" w:rsidRPr="007C55F6" w:rsidRDefault="008C4752" w:rsidP="002C754E">
            <w:pPr>
              <w:pStyle w:val="TAC"/>
            </w:pPr>
            <w:r w:rsidRPr="00BD0E2A">
              <w:rPr>
                <w:rFonts w:ascii="Times New Roman" w:hAnsi="Times New Roman" w:hint="eastAsia"/>
                <w:sz w:val="20"/>
                <w:highlight w:val="yellow"/>
                <w:lang w:val="fr-FR"/>
              </w:rPr>
              <w:t>≤</w:t>
            </w:r>
            <w:r w:rsidRPr="00BD0E2A">
              <w:rPr>
                <w:rFonts w:ascii="Times New Roman" w:hAnsi="Times New Roman"/>
                <w:sz w:val="20"/>
                <w:highlight w:val="yellow"/>
                <w:lang w:val="fr-FR"/>
              </w:rPr>
              <w:t xml:space="preserve"> </w:t>
            </w:r>
            <w:r w:rsidRPr="00BD0E2A">
              <w:rPr>
                <w:rFonts w:ascii="Times New Roman" w:hAnsi="Times New Roman"/>
                <w:highlight w:val="yellow"/>
              </w:rPr>
              <w:t>200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453E84" w14:textId="77777777" w:rsidR="008C4752" w:rsidRPr="007C55F6" w:rsidRDefault="008C4752" w:rsidP="002C754E">
            <w:pPr>
              <w:pStyle w:val="TAC"/>
            </w:pPr>
            <w:r w:rsidRPr="00BD0E2A">
              <w:rPr>
                <w:rFonts w:ascii="Times New Roman" w:hAnsi="Times New Roman"/>
                <w:highlight w:val="yellow"/>
                <w:lang w:eastAsia="zh-CN"/>
              </w:rPr>
              <w:t>11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7C2B50" w14:textId="77777777" w:rsidR="008C4752" w:rsidRPr="007C55F6" w:rsidRDefault="008C4752" w:rsidP="002C754E">
            <w:pPr>
              <w:pStyle w:val="TAC"/>
            </w:pPr>
            <w:r w:rsidRPr="00BD0E2A">
              <w:rPr>
                <w:rFonts w:ascii="Times New Roman" w:hAnsi="Times New Roman"/>
                <w:highlight w:val="yellow"/>
                <w:lang w:eastAsia="zh-CN"/>
              </w:rPr>
              <w:t>10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</w:tcPr>
          <w:p w14:paraId="5B968257" w14:textId="77777777" w:rsidR="008C4752" w:rsidRPr="007C55F6" w:rsidRDefault="008C4752" w:rsidP="002C754E">
            <w:pPr>
              <w:pStyle w:val="TAC"/>
            </w:pPr>
            <w:r w:rsidRPr="00BD0E2A">
              <w:rPr>
                <w:rFonts w:ascii="Times New Roman" w:hAnsi="Times New Roman"/>
                <w:highlight w:val="yellow"/>
                <w:lang w:eastAsia="zh-CN"/>
              </w:rPr>
              <w:t>8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</w:tcPr>
          <w:p w14:paraId="38131B1F" w14:textId="77777777" w:rsidR="008C4752" w:rsidRPr="007C55F6" w:rsidRDefault="008C4752" w:rsidP="002C754E">
            <w:pPr>
              <w:pStyle w:val="TAC"/>
            </w:pPr>
            <w:r w:rsidRPr="00BD0E2A">
              <w:rPr>
                <w:rFonts w:ascii="Times New Roman" w:hAnsi="Times New Roman"/>
                <w:highlight w:val="yellow"/>
                <w:lang w:eastAsia="zh-CN"/>
              </w:rPr>
              <w:t>8</w:t>
            </w:r>
          </w:p>
        </w:tc>
      </w:tr>
      <w:tr w:rsidR="008C4752" w14:paraId="502A1AE6" w14:textId="77777777" w:rsidTr="002C754E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1B02C5" w14:textId="77777777" w:rsidR="008C4752" w:rsidRPr="00DD3199" w:rsidRDefault="008C4752" w:rsidP="002C754E">
            <w:pPr>
              <w:pStyle w:val="TAC"/>
            </w:pPr>
            <w:r w:rsidRPr="00BD0E2A">
              <w:rPr>
                <w:rFonts w:ascii="Times New Roman" w:hAnsi="Times New Roman"/>
                <w:highlight w:val="yellow"/>
                <w:lang w:eastAsia="zh-CN"/>
              </w:rPr>
              <w:t>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46288B" w14:textId="77777777" w:rsidR="008C4752" w:rsidRPr="00DD3199" w:rsidRDefault="008C4752" w:rsidP="002C754E">
            <w:pPr>
              <w:pStyle w:val="TAC"/>
            </w:pPr>
            <w:r w:rsidRPr="00BD0E2A">
              <w:rPr>
                <w:rFonts w:ascii="Times New Roman" w:hAnsi="Times New Roman"/>
                <w:highlight w:val="yellow"/>
              </w:rPr>
              <w:t>0.015625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628E2254" w14:textId="77777777" w:rsidR="008C4752" w:rsidRPr="007C55F6" w:rsidRDefault="008C4752" w:rsidP="002C754E">
            <w:pPr>
              <w:pStyle w:val="TAC"/>
            </w:pPr>
            <w:r w:rsidRPr="00BD0E2A">
              <w:rPr>
                <w:rFonts w:ascii="Times New Roman" w:hAnsi="Times New Roman" w:hint="eastAsia"/>
                <w:sz w:val="20"/>
                <w:highlight w:val="yellow"/>
                <w:lang w:val="fr-FR"/>
              </w:rPr>
              <w:t>≤</w:t>
            </w:r>
            <w:r w:rsidRPr="00BD0E2A">
              <w:rPr>
                <w:rFonts w:ascii="Times New Roman" w:hAnsi="Times New Roman"/>
                <w:highlight w:val="yellow"/>
              </w:rPr>
              <w:t xml:space="preserve"> 200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C7D573" w14:textId="77777777" w:rsidR="008C4752" w:rsidRPr="007C55F6" w:rsidRDefault="008C4752" w:rsidP="002C754E">
            <w:pPr>
              <w:pStyle w:val="TAC"/>
            </w:pPr>
            <w:r w:rsidRPr="00BD0E2A">
              <w:rPr>
                <w:rFonts w:ascii="Times New Roman" w:hAnsi="Times New Roman"/>
                <w:highlight w:val="yellow"/>
                <w:lang w:eastAsia="zh-CN"/>
              </w:rPr>
              <w:t>21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544397" w14:textId="77777777" w:rsidR="008C4752" w:rsidRPr="007C55F6" w:rsidRDefault="008C4752" w:rsidP="002C754E">
            <w:pPr>
              <w:pStyle w:val="TAC"/>
            </w:pPr>
            <w:r w:rsidRPr="00BD0E2A">
              <w:rPr>
                <w:rFonts w:ascii="Times New Roman" w:hAnsi="Times New Roman"/>
                <w:highlight w:val="yellow"/>
                <w:lang w:eastAsia="zh-CN"/>
              </w:rPr>
              <w:t>18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</w:tcPr>
          <w:p w14:paraId="3DB1D525" w14:textId="77777777" w:rsidR="008C4752" w:rsidRPr="007C55F6" w:rsidRDefault="008C4752" w:rsidP="002C754E">
            <w:pPr>
              <w:pStyle w:val="TAC"/>
            </w:pPr>
            <w:r w:rsidRPr="00BD0E2A">
              <w:rPr>
                <w:rFonts w:ascii="Times New Roman" w:hAnsi="Times New Roman"/>
                <w:highlight w:val="yellow"/>
                <w:lang w:eastAsia="zh-CN"/>
              </w:rPr>
              <w:t>15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</w:tcPr>
          <w:p w14:paraId="6A4ABC63" w14:textId="77777777" w:rsidR="008C4752" w:rsidRPr="007C55F6" w:rsidRDefault="008C4752" w:rsidP="002C754E">
            <w:pPr>
              <w:pStyle w:val="TAC"/>
            </w:pPr>
            <w:r w:rsidRPr="00BD0E2A">
              <w:rPr>
                <w:rFonts w:ascii="Times New Roman" w:hAnsi="Times New Roman"/>
                <w:highlight w:val="yellow"/>
                <w:lang w:eastAsia="zh-CN"/>
              </w:rPr>
              <w:t>15</w:t>
            </w:r>
          </w:p>
        </w:tc>
      </w:tr>
      <w:tr w:rsidR="008C4752" w14:paraId="6E8A003D" w14:textId="77777777" w:rsidTr="002C754E">
        <w:trPr>
          <w:trHeight w:val="54"/>
          <w:jc w:val="center"/>
        </w:trPr>
        <w:tc>
          <w:tcPr>
            <w:tcW w:w="9236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56C9D6" w14:textId="77777777" w:rsidR="008C4752" w:rsidRPr="000F7A4A" w:rsidRDefault="008C4752" w:rsidP="002C754E">
            <w:pPr>
              <w:pStyle w:val="TAC"/>
              <w:jc w:val="left"/>
            </w:pPr>
            <w:r w:rsidRPr="000F7A4A">
              <w:t>Note1:</w:t>
            </w:r>
            <w:r w:rsidRPr="00F16BF3">
              <w:tab/>
            </w:r>
            <w:r w:rsidRPr="000F7A4A">
              <w:t xml:space="preserve">NR SRS carrier switching time is UE capability indicated by higher layer parameter </w:t>
            </w:r>
            <w:r w:rsidRPr="000F7A4A">
              <w:rPr>
                <w:i/>
              </w:rPr>
              <w:t>SRS-SwitchingTimeNR</w:t>
            </w:r>
            <w:r w:rsidRPr="000F7A4A">
              <w:t>.</w:t>
            </w:r>
          </w:p>
        </w:tc>
      </w:tr>
    </w:tbl>
    <w:p w14:paraId="2D4CFA14" w14:textId="2979E767" w:rsidR="00B6413C" w:rsidRPr="0010556B" w:rsidRDefault="00B6413C" w:rsidP="00B6413C">
      <w:pPr>
        <w:rPr>
          <w:b/>
          <w:bCs/>
          <w:lang w:val="en-GB"/>
        </w:rPr>
      </w:pPr>
    </w:p>
    <w:p w14:paraId="5096D166" w14:textId="5E74F3EB" w:rsidR="001017B1" w:rsidRPr="0010556B" w:rsidRDefault="001017B1" w:rsidP="001017B1">
      <w:pPr>
        <w:pStyle w:val="RAN4H1"/>
        <w:ind w:left="1134" w:hanging="1134"/>
      </w:pPr>
      <w:r w:rsidRPr="0010556B">
        <w:t>References</w:t>
      </w:r>
    </w:p>
    <w:p w14:paraId="4E4935B5" w14:textId="10CEFDCB" w:rsidR="00493151" w:rsidRPr="0010556B" w:rsidRDefault="00493151" w:rsidP="001017B1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5" w:name="_Ref74131708"/>
      <w:bookmarkStart w:id="6" w:name="_Ref53929813"/>
      <w:bookmarkStart w:id="7" w:name="_Ref70411061"/>
      <w:bookmarkStart w:id="8" w:name="_Hlk46851752"/>
      <w:bookmarkStart w:id="9" w:name="_Ref46833244"/>
      <w:bookmarkStart w:id="10" w:name="_Ref46865894"/>
      <w:r w:rsidRPr="0010556B">
        <w:rPr>
          <w:rFonts w:ascii="Calibri" w:hAnsi="Calibri" w:cs="Calibri"/>
          <w:lang w:val="en-GB"/>
        </w:rPr>
        <w:t>R4-2108353, Work plan for NR extension to 71 GHz - RRM, Qualcomm</w:t>
      </w:r>
      <w:bookmarkEnd w:id="5"/>
    </w:p>
    <w:p w14:paraId="6FEB1435" w14:textId="0E3A7D64" w:rsidR="00493151" w:rsidRPr="0010556B" w:rsidRDefault="00493151" w:rsidP="001017B1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11" w:name="_Ref74131988"/>
      <w:r w:rsidRPr="0010556B">
        <w:rPr>
          <w:rFonts w:ascii="Calibri" w:hAnsi="Calibri" w:cs="Calibri"/>
          <w:lang w:val="en-GB"/>
        </w:rPr>
        <w:t>R4-2108354, WF on NR extension to 71 GHz - RRM, Qualcomm</w:t>
      </w:r>
      <w:bookmarkEnd w:id="11"/>
    </w:p>
    <w:p w14:paraId="0D0DC30D" w14:textId="6544EB0D" w:rsidR="00691777" w:rsidRPr="0010556B" w:rsidRDefault="00691777" w:rsidP="00691777">
      <w:pPr>
        <w:numPr>
          <w:ilvl w:val="0"/>
          <w:numId w:val="5"/>
        </w:numPr>
        <w:spacing w:after="0" w:line="240" w:lineRule="auto"/>
        <w:textAlignment w:val="center"/>
        <w:rPr>
          <w:rFonts w:ascii="Calibri" w:eastAsia="Times New Roman" w:hAnsi="Calibri" w:cs="Calibri"/>
          <w:lang w:val="en-GB" w:eastAsia="da-DK"/>
        </w:rPr>
      </w:pPr>
      <w:bookmarkStart w:id="12" w:name="_Ref89330002"/>
      <w:bookmarkStart w:id="13" w:name="_Ref74131991"/>
      <w:r w:rsidRPr="0010556B">
        <w:rPr>
          <w:rFonts w:ascii="Calibri" w:eastAsia="Times New Roman" w:hAnsi="Calibri" w:cs="Calibri"/>
          <w:lang w:val="en-GB" w:eastAsia="da-DK"/>
        </w:rPr>
        <w:t>R4-2115351, WF on NR extension to 71 GHz – RRM - Part 1</w:t>
      </w:r>
      <w:r w:rsidRPr="0010556B">
        <w:rPr>
          <w:rFonts w:ascii="Calibri" w:hAnsi="Calibri" w:cs="Calibri"/>
          <w:lang w:val="en-GB"/>
        </w:rPr>
        <w:t>, Qualcomm</w:t>
      </w:r>
      <w:bookmarkEnd w:id="12"/>
    </w:p>
    <w:p w14:paraId="64008AC2" w14:textId="01116D30" w:rsidR="00691777" w:rsidRDefault="00691777" w:rsidP="00691777">
      <w:pPr>
        <w:numPr>
          <w:ilvl w:val="0"/>
          <w:numId w:val="5"/>
        </w:numPr>
        <w:spacing w:after="0" w:line="240" w:lineRule="auto"/>
        <w:textAlignment w:val="center"/>
        <w:rPr>
          <w:rFonts w:ascii="Calibri" w:eastAsia="Times New Roman" w:hAnsi="Calibri" w:cs="Calibri"/>
          <w:lang w:val="en-GB" w:eastAsia="da-DK"/>
        </w:rPr>
      </w:pPr>
      <w:r w:rsidRPr="0010556B">
        <w:rPr>
          <w:rFonts w:ascii="Calibri" w:eastAsia="Times New Roman" w:hAnsi="Calibri" w:cs="Calibri"/>
          <w:lang w:val="en-GB" w:eastAsia="da-DK"/>
        </w:rPr>
        <w:t>R4-2115352, WF on NR extension to 71 GHz – RRM - Part 2, Intel</w:t>
      </w:r>
    </w:p>
    <w:p w14:paraId="58EBBA24" w14:textId="1C5548CF" w:rsidR="001B0EBA" w:rsidRPr="001B0EBA" w:rsidRDefault="001B0EBA" w:rsidP="001B0EBA">
      <w:pPr>
        <w:numPr>
          <w:ilvl w:val="0"/>
          <w:numId w:val="5"/>
        </w:numPr>
        <w:spacing w:after="0" w:line="240" w:lineRule="auto"/>
        <w:textAlignment w:val="center"/>
        <w:rPr>
          <w:rFonts w:ascii="Calibri" w:eastAsia="Times New Roman" w:hAnsi="Calibri" w:cs="Calibri"/>
          <w:lang w:val="en-GB" w:eastAsia="da-DK"/>
        </w:rPr>
      </w:pPr>
      <w:r w:rsidRPr="001B0EBA">
        <w:rPr>
          <w:rFonts w:ascii="Calibri" w:eastAsia="Times New Roman" w:hAnsi="Calibri" w:cs="Calibri"/>
          <w:lang w:val="en-GB" w:eastAsia="da-DK"/>
        </w:rPr>
        <w:t>R4-2120316</w:t>
      </w:r>
      <w:r>
        <w:rPr>
          <w:rFonts w:ascii="Calibri" w:eastAsia="Times New Roman" w:hAnsi="Calibri" w:cs="Calibri"/>
          <w:lang w:val="en-GB" w:eastAsia="da-DK"/>
        </w:rPr>
        <w:t xml:space="preserve">, </w:t>
      </w:r>
      <w:r w:rsidRPr="001B0EBA">
        <w:rPr>
          <w:rFonts w:ascii="Calibri" w:eastAsia="Times New Roman" w:hAnsi="Calibri" w:cs="Calibri"/>
          <w:lang w:val="en-GB" w:eastAsia="da-DK"/>
        </w:rPr>
        <w:t>WF on NR extension to 71 GHz RRM requirements (Part 1), Qualcomm</w:t>
      </w:r>
    </w:p>
    <w:p w14:paraId="6650CCA5" w14:textId="5C4D4B79" w:rsidR="001B0EBA" w:rsidRPr="001B0EBA" w:rsidRDefault="001B0EBA" w:rsidP="001B0EBA">
      <w:pPr>
        <w:numPr>
          <w:ilvl w:val="0"/>
          <w:numId w:val="5"/>
        </w:numPr>
        <w:spacing w:after="0" w:line="240" w:lineRule="auto"/>
        <w:textAlignment w:val="center"/>
        <w:rPr>
          <w:rFonts w:ascii="Calibri" w:eastAsia="Times New Roman" w:hAnsi="Calibri" w:cs="Calibri"/>
          <w:lang w:val="en-GB" w:eastAsia="da-DK"/>
        </w:rPr>
      </w:pPr>
      <w:bookmarkStart w:id="14" w:name="_Ref89329658"/>
      <w:r w:rsidRPr="001B0EBA">
        <w:rPr>
          <w:rFonts w:ascii="Calibri" w:eastAsia="Times New Roman" w:hAnsi="Calibri" w:cs="Calibri"/>
          <w:lang w:val="en-GB" w:eastAsia="da-DK"/>
        </w:rPr>
        <w:t>R4-2120317</w:t>
      </w:r>
      <w:r>
        <w:rPr>
          <w:rFonts w:ascii="Calibri" w:eastAsia="Times New Roman" w:hAnsi="Calibri" w:cs="Calibri"/>
          <w:lang w:val="en-GB" w:eastAsia="da-DK"/>
        </w:rPr>
        <w:t xml:space="preserve">, </w:t>
      </w:r>
      <w:r w:rsidRPr="001B0EBA">
        <w:rPr>
          <w:rFonts w:ascii="Calibri" w:eastAsia="Times New Roman" w:hAnsi="Calibri" w:cs="Calibri"/>
          <w:lang w:val="en-GB" w:eastAsia="da-DK"/>
        </w:rPr>
        <w:t>WF on NR extension to 71 GHz RRM requirements (Part 2), Intel</w:t>
      </w:r>
      <w:bookmarkEnd w:id="14"/>
    </w:p>
    <w:p w14:paraId="2BC30783" w14:textId="4ECD06E0" w:rsidR="000E5B08" w:rsidRDefault="009C7E71" w:rsidP="000E5B08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15" w:name="_Ref74133581"/>
      <w:bookmarkStart w:id="16" w:name="_Ref74310591"/>
      <w:bookmarkEnd w:id="13"/>
      <w:r w:rsidRPr="0010556B">
        <w:rPr>
          <w:lang w:val="en-GB"/>
        </w:rPr>
        <w:t xml:space="preserve">3GPP </w:t>
      </w:r>
      <w:r w:rsidR="000E5B08" w:rsidRPr="0010556B">
        <w:rPr>
          <w:lang w:val="en-GB"/>
        </w:rPr>
        <w:t>TS 38.133</w:t>
      </w:r>
      <w:r w:rsidR="001C0B60" w:rsidRPr="0010556B">
        <w:rPr>
          <w:lang w:val="en-GB"/>
        </w:rPr>
        <w:t>:</w:t>
      </w:r>
      <w:r w:rsidR="000E5B08" w:rsidRPr="0010556B">
        <w:rPr>
          <w:lang w:val="en-GB"/>
        </w:rPr>
        <w:t xml:space="preserve"> </w:t>
      </w:r>
      <w:r w:rsidR="001C0B60" w:rsidRPr="0010556B">
        <w:rPr>
          <w:lang w:val="en-GB"/>
        </w:rPr>
        <w:t>“</w:t>
      </w:r>
      <w:r w:rsidR="000E5B08" w:rsidRPr="0010556B">
        <w:rPr>
          <w:lang w:val="en-GB"/>
        </w:rPr>
        <w:t>NR; Requirements for support of radio resource management</w:t>
      </w:r>
      <w:bookmarkEnd w:id="15"/>
      <w:r w:rsidR="001C0B60" w:rsidRPr="0010556B">
        <w:rPr>
          <w:lang w:val="en-GB"/>
        </w:rPr>
        <w:t>”</w:t>
      </w:r>
      <w:bookmarkEnd w:id="16"/>
    </w:p>
    <w:p w14:paraId="2A8D95C5" w14:textId="2C95623B" w:rsidR="004C1506" w:rsidRPr="0010556B" w:rsidRDefault="004C1506" w:rsidP="000E5B08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r w:rsidRPr="004C1506">
        <w:rPr>
          <w:lang w:val="en-GB"/>
        </w:rPr>
        <w:t>R4-2113222</w:t>
      </w:r>
      <w:r>
        <w:rPr>
          <w:lang w:val="en-GB"/>
        </w:rPr>
        <w:t xml:space="preserve">, </w:t>
      </w:r>
      <w:r w:rsidR="00C836F5">
        <w:rPr>
          <w:lang w:val="en-GB"/>
        </w:rPr>
        <w:t>“</w:t>
      </w:r>
      <w:r w:rsidR="00C836F5" w:rsidRPr="00C836F5">
        <w:rPr>
          <w:lang w:val="en-GB"/>
        </w:rPr>
        <w:t>Discussion on interruption requirements for extension to 71 GHz</w:t>
      </w:r>
      <w:r w:rsidR="00C836F5">
        <w:rPr>
          <w:lang w:val="en-GB"/>
        </w:rPr>
        <w:t>”, Nokia</w:t>
      </w:r>
    </w:p>
    <w:p w14:paraId="7E71F74E" w14:textId="02EED0D8" w:rsidR="00905ECD" w:rsidRPr="0010556B" w:rsidRDefault="00905ECD" w:rsidP="001E0EC7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17" w:name="_Ref53508400"/>
      <w:bookmarkStart w:id="18" w:name="_Ref79056741"/>
      <w:r w:rsidRPr="0010556B">
        <w:rPr>
          <w:lang w:val="en-GB"/>
        </w:rPr>
        <w:t>TS 38.213</w:t>
      </w:r>
      <w:bookmarkEnd w:id="17"/>
      <w:r w:rsidRPr="0010556B">
        <w:rPr>
          <w:lang w:val="en-GB"/>
        </w:rPr>
        <w:t>, NR; Physical layer procedures for control</w:t>
      </w:r>
      <w:bookmarkEnd w:id="18"/>
    </w:p>
    <w:p w14:paraId="1ECEAC96" w14:textId="4A4FCBDF" w:rsidR="002F212A" w:rsidRPr="0010556B" w:rsidRDefault="002F212A" w:rsidP="001E0EC7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r w:rsidRPr="0010556B">
        <w:rPr>
          <w:lang w:val="en-GB"/>
        </w:rPr>
        <w:t xml:space="preserve">TS 38.211, NR; </w:t>
      </w:r>
      <w:r w:rsidR="00282CA1" w:rsidRPr="0010556B">
        <w:rPr>
          <w:lang w:val="en-GB"/>
        </w:rPr>
        <w:t>Physical channels and modulation</w:t>
      </w:r>
    </w:p>
    <w:p w14:paraId="006A5D74" w14:textId="42A343CF" w:rsidR="002F47C4" w:rsidRPr="000E4D26" w:rsidRDefault="001C0B60" w:rsidP="00040AAF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19" w:name="_Ref79064773"/>
      <w:r w:rsidRPr="000E4D26">
        <w:rPr>
          <w:lang w:val="en-GB"/>
        </w:rPr>
        <w:lastRenderedPageBreak/>
        <w:t xml:space="preserve">3GPP </w:t>
      </w:r>
      <w:r w:rsidR="001017B1" w:rsidRPr="000E4D26">
        <w:rPr>
          <w:lang w:val="en-GB"/>
        </w:rPr>
        <w:t xml:space="preserve">TR 38.808 v17.0.0, </w:t>
      </w:r>
      <w:bookmarkEnd w:id="6"/>
      <w:r w:rsidR="001017B1" w:rsidRPr="000E4D26">
        <w:rPr>
          <w:lang w:val="en-GB"/>
        </w:rPr>
        <w:t>Study on supporting NR from 52.6 GHz to 71 GHz</w:t>
      </w:r>
      <w:bookmarkEnd w:id="7"/>
      <w:bookmarkEnd w:id="8"/>
      <w:bookmarkEnd w:id="9"/>
      <w:bookmarkEnd w:id="10"/>
      <w:bookmarkEnd w:id="19"/>
    </w:p>
    <w:sectPr w:rsidR="002F47C4" w:rsidRPr="000E4D26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7F3260" w14:textId="77777777" w:rsidR="00BA01F1" w:rsidRDefault="00BA01F1" w:rsidP="00AA4134">
      <w:pPr>
        <w:spacing w:after="0" w:line="240" w:lineRule="auto"/>
      </w:pPr>
      <w:r>
        <w:separator/>
      </w:r>
    </w:p>
  </w:endnote>
  <w:endnote w:type="continuationSeparator" w:id="0">
    <w:p w14:paraId="5766B903" w14:textId="77777777" w:rsidR="00BA01F1" w:rsidRDefault="00BA01F1" w:rsidP="00AA4134">
      <w:pPr>
        <w:spacing w:after="0" w:line="240" w:lineRule="auto"/>
      </w:pPr>
      <w:r>
        <w:continuationSeparator/>
      </w:r>
    </w:p>
  </w:endnote>
  <w:endnote w:type="continuationNotice" w:id="1">
    <w:p w14:paraId="660D932F" w14:textId="77777777" w:rsidR="00BA01F1" w:rsidRDefault="00BA01F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425EA6" w14:textId="77777777" w:rsidR="00BA01F1" w:rsidRDefault="00BA01F1" w:rsidP="00AA4134">
      <w:pPr>
        <w:spacing w:after="0" w:line="240" w:lineRule="auto"/>
      </w:pPr>
      <w:r>
        <w:separator/>
      </w:r>
    </w:p>
  </w:footnote>
  <w:footnote w:type="continuationSeparator" w:id="0">
    <w:p w14:paraId="3A6EF96B" w14:textId="77777777" w:rsidR="00BA01F1" w:rsidRDefault="00BA01F1" w:rsidP="00AA4134">
      <w:pPr>
        <w:spacing w:after="0" w:line="240" w:lineRule="auto"/>
      </w:pPr>
      <w:r>
        <w:continuationSeparator/>
      </w:r>
    </w:p>
  </w:footnote>
  <w:footnote w:type="continuationNotice" w:id="1">
    <w:p w14:paraId="550EA871" w14:textId="77777777" w:rsidR="00BA01F1" w:rsidRDefault="00BA01F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412F6B"/>
    <w:multiLevelType w:val="hybridMultilevel"/>
    <w:tmpl w:val="A7A62BBA"/>
    <w:lvl w:ilvl="0" w:tplc="FB5EEA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D683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2C06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06E7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FA5F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C2E1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80E3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168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C88F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4667C8"/>
    <w:multiLevelType w:val="multilevel"/>
    <w:tmpl w:val="60EA6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413559"/>
    <w:multiLevelType w:val="hybridMultilevel"/>
    <w:tmpl w:val="B9C2CA3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E65775"/>
    <w:multiLevelType w:val="hybridMultilevel"/>
    <w:tmpl w:val="C6A2C18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D82D5B"/>
    <w:multiLevelType w:val="hybridMultilevel"/>
    <w:tmpl w:val="633098F2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4C923F0"/>
    <w:multiLevelType w:val="multilevel"/>
    <w:tmpl w:val="14C92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32541B"/>
    <w:multiLevelType w:val="hybridMultilevel"/>
    <w:tmpl w:val="860AB3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A590781"/>
    <w:multiLevelType w:val="hybridMultilevel"/>
    <w:tmpl w:val="4678EDF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1F70287"/>
    <w:multiLevelType w:val="multilevel"/>
    <w:tmpl w:val="37504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08C07F9"/>
    <w:multiLevelType w:val="hybridMultilevel"/>
    <w:tmpl w:val="FB9E6CE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D82A3D"/>
    <w:multiLevelType w:val="hybridMultilevel"/>
    <w:tmpl w:val="1E5E81FA"/>
    <w:lvl w:ilvl="0" w:tplc="040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96D1D2C"/>
    <w:multiLevelType w:val="hybridMultilevel"/>
    <w:tmpl w:val="1E5E81FA"/>
    <w:lvl w:ilvl="0" w:tplc="040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6E3167"/>
    <w:multiLevelType w:val="hybridMultilevel"/>
    <w:tmpl w:val="45F2EA96"/>
    <w:lvl w:ilvl="0" w:tplc="FA1A460A">
      <w:start w:val="1"/>
      <w:numFmt w:val="decimal"/>
      <w:pStyle w:val="RAN4proposal"/>
      <w:suff w:val="space"/>
      <w:lvlText w:val="Proposal %1:"/>
      <w:lvlJc w:val="left"/>
      <w:pPr>
        <w:ind w:left="7023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F0373D"/>
    <w:multiLevelType w:val="multilevel"/>
    <w:tmpl w:val="C72C8D5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BC4BA2"/>
    <w:multiLevelType w:val="multilevel"/>
    <w:tmpl w:val="5DBC4B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9B1969"/>
    <w:multiLevelType w:val="multilevel"/>
    <w:tmpl w:val="F686F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118258D"/>
    <w:multiLevelType w:val="hybridMultilevel"/>
    <w:tmpl w:val="DA101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10538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6008" w:hanging="432"/>
      </w:pPr>
      <w:rPr>
        <w:rFonts w:hint="default"/>
        <w:lang w:val="en-US"/>
      </w:rPr>
    </w:lvl>
    <w:lvl w:ilvl="2">
      <w:start w:val="1"/>
      <w:numFmt w:val="decimal"/>
      <w:pStyle w:val="RAN4H3"/>
      <w:lvlText w:val="%1.%2.%3"/>
      <w:lvlJc w:val="left"/>
      <w:pPr>
        <w:ind w:left="644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4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44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5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45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6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36" w:hanging="1440"/>
      </w:pPr>
      <w:rPr>
        <w:rFonts w:hint="default"/>
      </w:rPr>
    </w:lvl>
  </w:abstractNum>
  <w:abstractNum w:abstractNumId="22" w15:restartNumberingAfterBreak="0">
    <w:nsid w:val="67267C66"/>
    <w:multiLevelType w:val="hybridMultilevel"/>
    <w:tmpl w:val="97C00A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8071D77"/>
    <w:multiLevelType w:val="multilevel"/>
    <w:tmpl w:val="45541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C0018E3"/>
    <w:multiLevelType w:val="multilevel"/>
    <w:tmpl w:val="6C0018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E37F0F"/>
    <w:multiLevelType w:val="multilevel"/>
    <w:tmpl w:val="6CE37F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B440D7"/>
    <w:multiLevelType w:val="multilevel"/>
    <w:tmpl w:val="F1EEE8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4B35B8"/>
    <w:multiLevelType w:val="hybridMultilevel"/>
    <w:tmpl w:val="069600E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5F460A"/>
    <w:multiLevelType w:val="multilevel"/>
    <w:tmpl w:val="7570E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A90495C"/>
    <w:multiLevelType w:val="multilevel"/>
    <w:tmpl w:val="03485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ACB03B5"/>
    <w:multiLevelType w:val="hybridMultilevel"/>
    <w:tmpl w:val="6416FE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8"/>
  </w:num>
  <w:num w:numId="3">
    <w:abstractNumId w:val="25"/>
  </w:num>
  <w:num w:numId="4">
    <w:abstractNumId w:val="21"/>
  </w:num>
  <w:num w:numId="5">
    <w:abstractNumId w:val="3"/>
  </w:num>
  <w:num w:numId="6">
    <w:abstractNumId w:val="17"/>
  </w:num>
  <w:num w:numId="7">
    <w:abstractNumId w:val="10"/>
  </w:num>
  <w:num w:numId="8">
    <w:abstractNumId w:val="1"/>
  </w:num>
  <w:num w:numId="9">
    <w:abstractNumId w:val="13"/>
  </w:num>
  <w:num w:numId="10">
    <w:abstractNumId w:val="15"/>
  </w:num>
  <w:num w:numId="11">
    <w:abstractNumId w:val="24"/>
  </w:num>
  <w:num w:numId="12">
    <w:abstractNumId w:val="27"/>
  </w:num>
  <w:num w:numId="13">
    <w:abstractNumId w:val="26"/>
  </w:num>
  <w:num w:numId="14">
    <w:abstractNumId w:val="11"/>
  </w:num>
  <w:num w:numId="15">
    <w:abstractNumId w:val="23"/>
  </w:num>
  <w:num w:numId="16">
    <w:abstractNumId w:val="19"/>
  </w:num>
  <w:num w:numId="17">
    <w:abstractNumId w:val="6"/>
  </w:num>
  <w:num w:numId="18">
    <w:abstractNumId w:val="0"/>
  </w:num>
  <w:num w:numId="19">
    <w:abstractNumId w:val="5"/>
  </w:num>
  <w:num w:numId="20">
    <w:abstractNumId w:val="29"/>
  </w:num>
  <w:num w:numId="21">
    <w:abstractNumId w:val="2"/>
  </w:num>
  <w:num w:numId="22">
    <w:abstractNumId w:val="8"/>
  </w:num>
  <w:num w:numId="23">
    <w:abstractNumId w:val="12"/>
  </w:num>
  <w:num w:numId="24">
    <w:abstractNumId w:val="14"/>
  </w:num>
  <w:num w:numId="25">
    <w:abstractNumId w:val="4"/>
  </w:num>
  <w:num w:numId="26">
    <w:abstractNumId w:val="28"/>
  </w:num>
  <w:num w:numId="27">
    <w:abstractNumId w:val="16"/>
  </w:num>
  <w:num w:numId="28">
    <w:abstractNumId w:val="7"/>
  </w:num>
  <w:num w:numId="29">
    <w:abstractNumId w:val="30"/>
  </w:num>
  <w:num w:numId="30">
    <w:abstractNumId w:val="21"/>
  </w:num>
  <w:num w:numId="31">
    <w:abstractNumId w:val="22"/>
  </w:num>
  <w:num w:numId="32">
    <w:abstractNumId w:val="20"/>
  </w:num>
  <w:num w:numId="33">
    <w:abstractNumId w:val="9"/>
  </w:num>
  <w:num w:numId="34">
    <w:abstractNumId w:val="13"/>
    <w:lvlOverride w:ilvl="0">
      <w:startOverride w:val="1"/>
    </w:lvlOverride>
  </w:num>
  <w:num w:numId="35">
    <w:abstractNumId w:val="1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removeDateAndTime/>
  <w:bordersDoNotSurroundHeader/>
  <w:bordersDoNotSurroundFooter/>
  <w:defaultTabStop w:val="1304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A8F"/>
    <w:rsid w:val="0000048B"/>
    <w:rsid w:val="00002850"/>
    <w:rsid w:val="00002CAF"/>
    <w:rsid w:val="000034D4"/>
    <w:rsid w:val="00007271"/>
    <w:rsid w:val="00010D80"/>
    <w:rsid w:val="00013A6A"/>
    <w:rsid w:val="0001642F"/>
    <w:rsid w:val="00022C14"/>
    <w:rsid w:val="00025361"/>
    <w:rsid w:val="00027F62"/>
    <w:rsid w:val="0003120F"/>
    <w:rsid w:val="000334A3"/>
    <w:rsid w:val="00033BDD"/>
    <w:rsid w:val="0003661A"/>
    <w:rsid w:val="00036F39"/>
    <w:rsid w:val="00042C55"/>
    <w:rsid w:val="00042EC1"/>
    <w:rsid w:val="00045324"/>
    <w:rsid w:val="00046551"/>
    <w:rsid w:val="00046F87"/>
    <w:rsid w:val="00047A3E"/>
    <w:rsid w:val="00052CD6"/>
    <w:rsid w:val="00053C94"/>
    <w:rsid w:val="000550B6"/>
    <w:rsid w:val="00056144"/>
    <w:rsid w:val="00056C06"/>
    <w:rsid w:val="0006083D"/>
    <w:rsid w:val="000654F3"/>
    <w:rsid w:val="0007149F"/>
    <w:rsid w:val="00074BBF"/>
    <w:rsid w:val="000829D8"/>
    <w:rsid w:val="00082DBA"/>
    <w:rsid w:val="00085DD5"/>
    <w:rsid w:val="00086453"/>
    <w:rsid w:val="00092025"/>
    <w:rsid w:val="000942A8"/>
    <w:rsid w:val="000A118E"/>
    <w:rsid w:val="000A1F9D"/>
    <w:rsid w:val="000A43F6"/>
    <w:rsid w:val="000A4598"/>
    <w:rsid w:val="000A4639"/>
    <w:rsid w:val="000A5463"/>
    <w:rsid w:val="000A761B"/>
    <w:rsid w:val="000B0F16"/>
    <w:rsid w:val="000B2E84"/>
    <w:rsid w:val="000B527B"/>
    <w:rsid w:val="000C1151"/>
    <w:rsid w:val="000C15C0"/>
    <w:rsid w:val="000C1886"/>
    <w:rsid w:val="000C2305"/>
    <w:rsid w:val="000C491B"/>
    <w:rsid w:val="000C659A"/>
    <w:rsid w:val="000D053C"/>
    <w:rsid w:val="000D3226"/>
    <w:rsid w:val="000D3FCB"/>
    <w:rsid w:val="000D790B"/>
    <w:rsid w:val="000D7F2C"/>
    <w:rsid w:val="000E01D9"/>
    <w:rsid w:val="000E0ABB"/>
    <w:rsid w:val="000E1F6D"/>
    <w:rsid w:val="000E4D26"/>
    <w:rsid w:val="000E5B08"/>
    <w:rsid w:val="000F10B6"/>
    <w:rsid w:val="000F1CC8"/>
    <w:rsid w:val="000F3A90"/>
    <w:rsid w:val="000F4BA7"/>
    <w:rsid w:val="000F53D2"/>
    <w:rsid w:val="00100016"/>
    <w:rsid w:val="001017B1"/>
    <w:rsid w:val="001027C7"/>
    <w:rsid w:val="00103F84"/>
    <w:rsid w:val="0010403A"/>
    <w:rsid w:val="001053F3"/>
    <w:rsid w:val="0010556B"/>
    <w:rsid w:val="00107331"/>
    <w:rsid w:val="00112FA5"/>
    <w:rsid w:val="00115C60"/>
    <w:rsid w:val="001169C3"/>
    <w:rsid w:val="00122AA1"/>
    <w:rsid w:val="001238E8"/>
    <w:rsid w:val="001249C7"/>
    <w:rsid w:val="00124C42"/>
    <w:rsid w:val="001254CE"/>
    <w:rsid w:val="00125E13"/>
    <w:rsid w:val="00127A5F"/>
    <w:rsid w:val="0013015C"/>
    <w:rsid w:val="00131873"/>
    <w:rsid w:val="00137EBF"/>
    <w:rsid w:val="0014255D"/>
    <w:rsid w:val="00143A67"/>
    <w:rsid w:val="00144AF8"/>
    <w:rsid w:val="00151FC1"/>
    <w:rsid w:val="00162B8C"/>
    <w:rsid w:val="00165051"/>
    <w:rsid w:val="00167827"/>
    <w:rsid w:val="00171512"/>
    <w:rsid w:val="00172FE7"/>
    <w:rsid w:val="00175954"/>
    <w:rsid w:val="0018094A"/>
    <w:rsid w:val="0018201A"/>
    <w:rsid w:val="00183C5E"/>
    <w:rsid w:val="00184DC3"/>
    <w:rsid w:val="0018637D"/>
    <w:rsid w:val="0019076C"/>
    <w:rsid w:val="00194056"/>
    <w:rsid w:val="00196317"/>
    <w:rsid w:val="001A04F0"/>
    <w:rsid w:val="001A1AB5"/>
    <w:rsid w:val="001A1ED1"/>
    <w:rsid w:val="001A31CA"/>
    <w:rsid w:val="001A46A5"/>
    <w:rsid w:val="001B0938"/>
    <w:rsid w:val="001B0D8F"/>
    <w:rsid w:val="001B0EBA"/>
    <w:rsid w:val="001B3C2F"/>
    <w:rsid w:val="001B44EA"/>
    <w:rsid w:val="001B4943"/>
    <w:rsid w:val="001B4E89"/>
    <w:rsid w:val="001B590D"/>
    <w:rsid w:val="001C0B60"/>
    <w:rsid w:val="001C2CCC"/>
    <w:rsid w:val="001C359E"/>
    <w:rsid w:val="001C379B"/>
    <w:rsid w:val="001C5C76"/>
    <w:rsid w:val="001C7936"/>
    <w:rsid w:val="001D1D58"/>
    <w:rsid w:val="001D2B07"/>
    <w:rsid w:val="001D4DC9"/>
    <w:rsid w:val="001D76EE"/>
    <w:rsid w:val="001E0EC7"/>
    <w:rsid w:val="001E2AE7"/>
    <w:rsid w:val="001E5B70"/>
    <w:rsid w:val="001F0797"/>
    <w:rsid w:val="001F4140"/>
    <w:rsid w:val="001F5781"/>
    <w:rsid w:val="001F7084"/>
    <w:rsid w:val="0020266C"/>
    <w:rsid w:val="002067B2"/>
    <w:rsid w:val="0020730B"/>
    <w:rsid w:val="00207B68"/>
    <w:rsid w:val="002128C1"/>
    <w:rsid w:val="00214C40"/>
    <w:rsid w:val="00215FA1"/>
    <w:rsid w:val="00220710"/>
    <w:rsid w:val="00220722"/>
    <w:rsid w:val="00221B8B"/>
    <w:rsid w:val="002260A8"/>
    <w:rsid w:val="00226A98"/>
    <w:rsid w:val="0023576D"/>
    <w:rsid w:val="00241101"/>
    <w:rsid w:val="002428B5"/>
    <w:rsid w:val="00246B55"/>
    <w:rsid w:val="00247551"/>
    <w:rsid w:val="00247859"/>
    <w:rsid w:val="002516FE"/>
    <w:rsid w:val="0026053C"/>
    <w:rsid w:val="00260ED3"/>
    <w:rsid w:val="00261B1D"/>
    <w:rsid w:val="00262D0A"/>
    <w:rsid w:val="00265118"/>
    <w:rsid w:val="002677E0"/>
    <w:rsid w:val="00270077"/>
    <w:rsid w:val="002746C4"/>
    <w:rsid w:val="002759D1"/>
    <w:rsid w:val="002760F9"/>
    <w:rsid w:val="00282CA1"/>
    <w:rsid w:val="00284B3C"/>
    <w:rsid w:val="00286DFA"/>
    <w:rsid w:val="00287566"/>
    <w:rsid w:val="00287C3E"/>
    <w:rsid w:val="002903CF"/>
    <w:rsid w:val="002921C5"/>
    <w:rsid w:val="00293B50"/>
    <w:rsid w:val="002A2DAC"/>
    <w:rsid w:val="002A3220"/>
    <w:rsid w:val="002A731E"/>
    <w:rsid w:val="002A7AB5"/>
    <w:rsid w:val="002B1CEF"/>
    <w:rsid w:val="002B1DDA"/>
    <w:rsid w:val="002B29C3"/>
    <w:rsid w:val="002C1256"/>
    <w:rsid w:val="002C2531"/>
    <w:rsid w:val="002D0E04"/>
    <w:rsid w:val="002E3CF4"/>
    <w:rsid w:val="002E5309"/>
    <w:rsid w:val="002F212A"/>
    <w:rsid w:val="002F47C4"/>
    <w:rsid w:val="002F7761"/>
    <w:rsid w:val="002F7B90"/>
    <w:rsid w:val="00300180"/>
    <w:rsid w:val="00302CF3"/>
    <w:rsid w:val="00304A50"/>
    <w:rsid w:val="00305383"/>
    <w:rsid w:val="00305BD0"/>
    <w:rsid w:val="00312CE1"/>
    <w:rsid w:val="00313015"/>
    <w:rsid w:val="00313947"/>
    <w:rsid w:val="00313954"/>
    <w:rsid w:val="00314BAE"/>
    <w:rsid w:val="003169DF"/>
    <w:rsid w:val="003217AD"/>
    <w:rsid w:val="00321969"/>
    <w:rsid w:val="0032242E"/>
    <w:rsid w:val="0032599A"/>
    <w:rsid w:val="003259C3"/>
    <w:rsid w:val="00327E6C"/>
    <w:rsid w:val="00331073"/>
    <w:rsid w:val="00333C93"/>
    <w:rsid w:val="00333E42"/>
    <w:rsid w:val="003340F0"/>
    <w:rsid w:val="00345A35"/>
    <w:rsid w:val="00351754"/>
    <w:rsid w:val="00351968"/>
    <w:rsid w:val="00353E04"/>
    <w:rsid w:val="003555B9"/>
    <w:rsid w:val="00357CA1"/>
    <w:rsid w:val="003673FB"/>
    <w:rsid w:val="00371E43"/>
    <w:rsid w:val="0038361E"/>
    <w:rsid w:val="003864C1"/>
    <w:rsid w:val="00393718"/>
    <w:rsid w:val="003967A2"/>
    <w:rsid w:val="00396F34"/>
    <w:rsid w:val="003A0CC5"/>
    <w:rsid w:val="003A20E5"/>
    <w:rsid w:val="003A68DD"/>
    <w:rsid w:val="003A6C7C"/>
    <w:rsid w:val="003B04FB"/>
    <w:rsid w:val="003B1EE4"/>
    <w:rsid w:val="003B5F0F"/>
    <w:rsid w:val="003B6E5C"/>
    <w:rsid w:val="003C2D1B"/>
    <w:rsid w:val="003C32CD"/>
    <w:rsid w:val="003C5D50"/>
    <w:rsid w:val="003C67FE"/>
    <w:rsid w:val="003C7541"/>
    <w:rsid w:val="003C7E1C"/>
    <w:rsid w:val="003D1C3D"/>
    <w:rsid w:val="003D1EA7"/>
    <w:rsid w:val="003D2DB0"/>
    <w:rsid w:val="003D2E1C"/>
    <w:rsid w:val="003D6EA4"/>
    <w:rsid w:val="003E3339"/>
    <w:rsid w:val="003E3495"/>
    <w:rsid w:val="003E7659"/>
    <w:rsid w:val="003F1D9D"/>
    <w:rsid w:val="003F6121"/>
    <w:rsid w:val="0040402A"/>
    <w:rsid w:val="0041124A"/>
    <w:rsid w:val="004130D2"/>
    <w:rsid w:val="00415D48"/>
    <w:rsid w:val="00420031"/>
    <w:rsid w:val="004244AC"/>
    <w:rsid w:val="004244FC"/>
    <w:rsid w:val="00424C40"/>
    <w:rsid w:val="00426A58"/>
    <w:rsid w:val="004300E1"/>
    <w:rsid w:val="00432926"/>
    <w:rsid w:val="00436093"/>
    <w:rsid w:val="004362C7"/>
    <w:rsid w:val="004363AA"/>
    <w:rsid w:val="004434FA"/>
    <w:rsid w:val="00452DEC"/>
    <w:rsid w:val="00454069"/>
    <w:rsid w:val="004622E2"/>
    <w:rsid w:val="0046251D"/>
    <w:rsid w:val="00462ED4"/>
    <w:rsid w:val="004679D3"/>
    <w:rsid w:val="00467DBD"/>
    <w:rsid w:val="00471302"/>
    <w:rsid w:val="00480798"/>
    <w:rsid w:val="0048278A"/>
    <w:rsid w:val="00482A1D"/>
    <w:rsid w:val="00485A96"/>
    <w:rsid w:val="00485B35"/>
    <w:rsid w:val="00486B77"/>
    <w:rsid w:val="004873B8"/>
    <w:rsid w:val="00492207"/>
    <w:rsid w:val="00493151"/>
    <w:rsid w:val="00493745"/>
    <w:rsid w:val="004949EA"/>
    <w:rsid w:val="0049540A"/>
    <w:rsid w:val="004A0BB8"/>
    <w:rsid w:val="004A1000"/>
    <w:rsid w:val="004A224A"/>
    <w:rsid w:val="004A241F"/>
    <w:rsid w:val="004A4058"/>
    <w:rsid w:val="004A7979"/>
    <w:rsid w:val="004B1280"/>
    <w:rsid w:val="004B3C83"/>
    <w:rsid w:val="004B67A8"/>
    <w:rsid w:val="004C064E"/>
    <w:rsid w:val="004C1506"/>
    <w:rsid w:val="004C1EFF"/>
    <w:rsid w:val="004C31D1"/>
    <w:rsid w:val="004C5466"/>
    <w:rsid w:val="004C5574"/>
    <w:rsid w:val="004C7772"/>
    <w:rsid w:val="004C7F57"/>
    <w:rsid w:val="004D30AE"/>
    <w:rsid w:val="004D57EB"/>
    <w:rsid w:val="004E0378"/>
    <w:rsid w:val="004E3723"/>
    <w:rsid w:val="004E472A"/>
    <w:rsid w:val="004E7B01"/>
    <w:rsid w:val="004E7E9D"/>
    <w:rsid w:val="004F1B5F"/>
    <w:rsid w:val="004F1D6F"/>
    <w:rsid w:val="004F2725"/>
    <w:rsid w:val="004F31EB"/>
    <w:rsid w:val="004F40BA"/>
    <w:rsid w:val="004F6277"/>
    <w:rsid w:val="004F69AD"/>
    <w:rsid w:val="00502FA4"/>
    <w:rsid w:val="0050312E"/>
    <w:rsid w:val="0050333B"/>
    <w:rsid w:val="005068EF"/>
    <w:rsid w:val="00507B5A"/>
    <w:rsid w:val="005110D6"/>
    <w:rsid w:val="0051430B"/>
    <w:rsid w:val="00515C9A"/>
    <w:rsid w:val="005171F1"/>
    <w:rsid w:val="00521485"/>
    <w:rsid w:val="00526459"/>
    <w:rsid w:val="005273AF"/>
    <w:rsid w:val="005323F6"/>
    <w:rsid w:val="005332FE"/>
    <w:rsid w:val="00533501"/>
    <w:rsid w:val="005362AD"/>
    <w:rsid w:val="00541F85"/>
    <w:rsid w:val="00543C83"/>
    <w:rsid w:val="0054557D"/>
    <w:rsid w:val="0054729A"/>
    <w:rsid w:val="00547718"/>
    <w:rsid w:val="00551C8A"/>
    <w:rsid w:val="00552778"/>
    <w:rsid w:val="005533B3"/>
    <w:rsid w:val="005558F5"/>
    <w:rsid w:val="00562676"/>
    <w:rsid w:val="00562FDE"/>
    <w:rsid w:val="005631FB"/>
    <w:rsid w:val="0056458A"/>
    <w:rsid w:val="005646C2"/>
    <w:rsid w:val="0056703A"/>
    <w:rsid w:val="00573065"/>
    <w:rsid w:val="005752A1"/>
    <w:rsid w:val="00576933"/>
    <w:rsid w:val="0058034A"/>
    <w:rsid w:val="0058609D"/>
    <w:rsid w:val="00586BFF"/>
    <w:rsid w:val="00586E59"/>
    <w:rsid w:val="0058756E"/>
    <w:rsid w:val="00590556"/>
    <w:rsid w:val="005912AC"/>
    <w:rsid w:val="0059145D"/>
    <w:rsid w:val="00592F0F"/>
    <w:rsid w:val="00595253"/>
    <w:rsid w:val="005A00C6"/>
    <w:rsid w:val="005B18A7"/>
    <w:rsid w:val="005B562B"/>
    <w:rsid w:val="005B573D"/>
    <w:rsid w:val="005B5DE4"/>
    <w:rsid w:val="005B7392"/>
    <w:rsid w:val="005C0C16"/>
    <w:rsid w:val="005D2134"/>
    <w:rsid w:val="005D45B1"/>
    <w:rsid w:val="005D48C7"/>
    <w:rsid w:val="005D6054"/>
    <w:rsid w:val="005E0AC4"/>
    <w:rsid w:val="005E0BEA"/>
    <w:rsid w:val="005E1EB1"/>
    <w:rsid w:val="005E32DC"/>
    <w:rsid w:val="005E3A55"/>
    <w:rsid w:val="005F1CAF"/>
    <w:rsid w:val="005F2AFC"/>
    <w:rsid w:val="005F2E10"/>
    <w:rsid w:val="005F3E5A"/>
    <w:rsid w:val="005F4B9F"/>
    <w:rsid w:val="005F4D4C"/>
    <w:rsid w:val="005F5245"/>
    <w:rsid w:val="005F61FD"/>
    <w:rsid w:val="00600805"/>
    <w:rsid w:val="00607A79"/>
    <w:rsid w:val="00612AF8"/>
    <w:rsid w:val="0061515B"/>
    <w:rsid w:val="00616527"/>
    <w:rsid w:val="006175CB"/>
    <w:rsid w:val="00622F34"/>
    <w:rsid w:val="00624FAA"/>
    <w:rsid w:val="0063024C"/>
    <w:rsid w:val="006308F6"/>
    <w:rsid w:val="00631CE4"/>
    <w:rsid w:val="0063474E"/>
    <w:rsid w:val="0063571A"/>
    <w:rsid w:val="00635802"/>
    <w:rsid w:val="006364B7"/>
    <w:rsid w:val="00636E31"/>
    <w:rsid w:val="00640FDF"/>
    <w:rsid w:val="00642394"/>
    <w:rsid w:val="00645FF4"/>
    <w:rsid w:val="00653678"/>
    <w:rsid w:val="006549FF"/>
    <w:rsid w:val="00654F29"/>
    <w:rsid w:val="006576B2"/>
    <w:rsid w:val="00666723"/>
    <w:rsid w:val="0066771C"/>
    <w:rsid w:val="0066786F"/>
    <w:rsid w:val="00667FEE"/>
    <w:rsid w:val="00675168"/>
    <w:rsid w:val="00675252"/>
    <w:rsid w:val="00685E40"/>
    <w:rsid w:val="00686404"/>
    <w:rsid w:val="00686C16"/>
    <w:rsid w:val="00691777"/>
    <w:rsid w:val="00691F2D"/>
    <w:rsid w:val="006946A8"/>
    <w:rsid w:val="006A4020"/>
    <w:rsid w:val="006A65C1"/>
    <w:rsid w:val="006B5BE9"/>
    <w:rsid w:val="006B73D5"/>
    <w:rsid w:val="006B7AA6"/>
    <w:rsid w:val="006C0AED"/>
    <w:rsid w:val="006C59A2"/>
    <w:rsid w:val="006C6887"/>
    <w:rsid w:val="006C728E"/>
    <w:rsid w:val="006C7F27"/>
    <w:rsid w:val="006D35BD"/>
    <w:rsid w:val="006E0357"/>
    <w:rsid w:val="006E1609"/>
    <w:rsid w:val="006E302F"/>
    <w:rsid w:val="006E5A21"/>
    <w:rsid w:val="006F28C6"/>
    <w:rsid w:val="006F6FA7"/>
    <w:rsid w:val="006F7242"/>
    <w:rsid w:val="006F76A2"/>
    <w:rsid w:val="00700D7D"/>
    <w:rsid w:val="0070157B"/>
    <w:rsid w:val="00702E51"/>
    <w:rsid w:val="0070469B"/>
    <w:rsid w:val="00705EEE"/>
    <w:rsid w:val="00706089"/>
    <w:rsid w:val="00711F4C"/>
    <w:rsid w:val="00713DC9"/>
    <w:rsid w:val="007158BE"/>
    <w:rsid w:val="00715CA1"/>
    <w:rsid w:val="0072348B"/>
    <w:rsid w:val="00723B22"/>
    <w:rsid w:val="00725ADD"/>
    <w:rsid w:val="00726C33"/>
    <w:rsid w:val="007306F9"/>
    <w:rsid w:val="00731294"/>
    <w:rsid w:val="00734860"/>
    <w:rsid w:val="00734A1C"/>
    <w:rsid w:val="00734D22"/>
    <w:rsid w:val="007350FD"/>
    <w:rsid w:val="00735CA9"/>
    <w:rsid w:val="00737BAA"/>
    <w:rsid w:val="00737C0D"/>
    <w:rsid w:val="00740BB5"/>
    <w:rsid w:val="00743255"/>
    <w:rsid w:val="00743996"/>
    <w:rsid w:val="0074420B"/>
    <w:rsid w:val="0074628C"/>
    <w:rsid w:val="007464CF"/>
    <w:rsid w:val="00751D49"/>
    <w:rsid w:val="00751E7E"/>
    <w:rsid w:val="0075315F"/>
    <w:rsid w:val="0075368F"/>
    <w:rsid w:val="0075457A"/>
    <w:rsid w:val="007547A9"/>
    <w:rsid w:val="00757822"/>
    <w:rsid w:val="0076121D"/>
    <w:rsid w:val="00761CC6"/>
    <w:rsid w:val="007631FE"/>
    <w:rsid w:val="007756DB"/>
    <w:rsid w:val="00791A93"/>
    <w:rsid w:val="00791EEA"/>
    <w:rsid w:val="00792298"/>
    <w:rsid w:val="007A309D"/>
    <w:rsid w:val="007A3DF5"/>
    <w:rsid w:val="007A3F83"/>
    <w:rsid w:val="007A5DB1"/>
    <w:rsid w:val="007A6383"/>
    <w:rsid w:val="007A702D"/>
    <w:rsid w:val="007B2DDA"/>
    <w:rsid w:val="007B2E93"/>
    <w:rsid w:val="007B30B5"/>
    <w:rsid w:val="007B4B08"/>
    <w:rsid w:val="007B6EF9"/>
    <w:rsid w:val="007B7402"/>
    <w:rsid w:val="007C2B39"/>
    <w:rsid w:val="007C2F08"/>
    <w:rsid w:val="007C32D2"/>
    <w:rsid w:val="007C5A87"/>
    <w:rsid w:val="007C5BE3"/>
    <w:rsid w:val="007D0508"/>
    <w:rsid w:val="007D57C3"/>
    <w:rsid w:val="007D6C71"/>
    <w:rsid w:val="007E0F9B"/>
    <w:rsid w:val="007E145E"/>
    <w:rsid w:val="007E3013"/>
    <w:rsid w:val="007F1C6C"/>
    <w:rsid w:val="007F29CF"/>
    <w:rsid w:val="008028AA"/>
    <w:rsid w:val="00803D6D"/>
    <w:rsid w:val="00805387"/>
    <w:rsid w:val="008072D0"/>
    <w:rsid w:val="00810716"/>
    <w:rsid w:val="00811CAF"/>
    <w:rsid w:val="008154B8"/>
    <w:rsid w:val="00817212"/>
    <w:rsid w:val="00817FE5"/>
    <w:rsid w:val="00821446"/>
    <w:rsid w:val="00821AE2"/>
    <w:rsid w:val="008266A6"/>
    <w:rsid w:val="008319AD"/>
    <w:rsid w:val="008322A2"/>
    <w:rsid w:val="00833427"/>
    <w:rsid w:val="00833F54"/>
    <w:rsid w:val="00834A90"/>
    <w:rsid w:val="008355F3"/>
    <w:rsid w:val="008367AB"/>
    <w:rsid w:val="0084112A"/>
    <w:rsid w:val="008475BC"/>
    <w:rsid w:val="00847614"/>
    <w:rsid w:val="0084769B"/>
    <w:rsid w:val="00847C22"/>
    <w:rsid w:val="00850585"/>
    <w:rsid w:val="00857690"/>
    <w:rsid w:val="00861427"/>
    <w:rsid w:val="00862F90"/>
    <w:rsid w:val="00863D79"/>
    <w:rsid w:val="0086470B"/>
    <w:rsid w:val="00867845"/>
    <w:rsid w:val="00870F91"/>
    <w:rsid w:val="00871AD6"/>
    <w:rsid w:val="008725EA"/>
    <w:rsid w:val="0087434D"/>
    <w:rsid w:val="008745FB"/>
    <w:rsid w:val="008760A3"/>
    <w:rsid w:val="00876741"/>
    <w:rsid w:val="0087697D"/>
    <w:rsid w:val="00877EB4"/>
    <w:rsid w:val="00884098"/>
    <w:rsid w:val="00884BC4"/>
    <w:rsid w:val="00885290"/>
    <w:rsid w:val="0088550B"/>
    <w:rsid w:val="00887E9E"/>
    <w:rsid w:val="00895387"/>
    <w:rsid w:val="008A0837"/>
    <w:rsid w:val="008A0FFE"/>
    <w:rsid w:val="008A290B"/>
    <w:rsid w:val="008A3EED"/>
    <w:rsid w:val="008A6107"/>
    <w:rsid w:val="008A63BD"/>
    <w:rsid w:val="008A6872"/>
    <w:rsid w:val="008B02EF"/>
    <w:rsid w:val="008B2A72"/>
    <w:rsid w:val="008B3450"/>
    <w:rsid w:val="008B6FD7"/>
    <w:rsid w:val="008B776F"/>
    <w:rsid w:val="008C0A4D"/>
    <w:rsid w:val="008C37C6"/>
    <w:rsid w:val="008C4752"/>
    <w:rsid w:val="008C61AF"/>
    <w:rsid w:val="008C7884"/>
    <w:rsid w:val="008D1E73"/>
    <w:rsid w:val="008D2AFF"/>
    <w:rsid w:val="008D36A0"/>
    <w:rsid w:val="008D5214"/>
    <w:rsid w:val="008D56B8"/>
    <w:rsid w:val="008D7586"/>
    <w:rsid w:val="008E0C06"/>
    <w:rsid w:val="008E13A3"/>
    <w:rsid w:val="008E1FC8"/>
    <w:rsid w:val="008E24D1"/>
    <w:rsid w:val="008E2C01"/>
    <w:rsid w:val="008E452A"/>
    <w:rsid w:val="008E4D0C"/>
    <w:rsid w:val="00901A08"/>
    <w:rsid w:val="00901B26"/>
    <w:rsid w:val="00902649"/>
    <w:rsid w:val="00905ECD"/>
    <w:rsid w:val="00905F16"/>
    <w:rsid w:val="0090727C"/>
    <w:rsid w:val="00907F01"/>
    <w:rsid w:val="0091088C"/>
    <w:rsid w:val="00911FFC"/>
    <w:rsid w:val="00917B9F"/>
    <w:rsid w:val="009208EC"/>
    <w:rsid w:val="00926FE3"/>
    <w:rsid w:val="009335EB"/>
    <w:rsid w:val="00936EBA"/>
    <w:rsid w:val="00937031"/>
    <w:rsid w:val="00943D93"/>
    <w:rsid w:val="00946772"/>
    <w:rsid w:val="00951172"/>
    <w:rsid w:val="009518CE"/>
    <w:rsid w:val="0095301D"/>
    <w:rsid w:val="00954F0B"/>
    <w:rsid w:val="00956EB4"/>
    <w:rsid w:val="009627CA"/>
    <w:rsid w:val="00963C15"/>
    <w:rsid w:val="00965214"/>
    <w:rsid w:val="009746A9"/>
    <w:rsid w:val="00974ED5"/>
    <w:rsid w:val="00977F30"/>
    <w:rsid w:val="00982215"/>
    <w:rsid w:val="009835C5"/>
    <w:rsid w:val="0098386A"/>
    <w:rsid w:val="009873D9"/>
    <w:rsid w:val="009906F8"/>
    <w:rsid w:val="00994828"/>
    <w:rsid w:val="009953DA"/>
    <w:rsid w:val="009A0903"/>
    <w:rsid w:val="009A0C24"/>
    <w:rsid w:val="009A470B"/>
    <w:rsid w:val="009A4C54"/>
    <w:rsid w:val="009A717C"/>
    <w:rsid w:val="009B3433"/>
    <w:rsid w:val="009B75AE"/>
    <w:rsid w:val="009B7793"/>
    <w:rsid w:val="009C111C"/>
    <w:rsid w:val="009C47D2"/>
    <w:rsid w:val="009C484C"/>
    <w:rsid w:val="009C7E71"/>
    <w:rsid w:val="009D0DF6"/>
    <w:rsid w:val="009D17A4"/>
    <w:rsid w:val="009D39E9"/>
    <w:rsid w:val="009D3C34"/>
    <w:rsid w:val="009D3C69"/>
    <w:rsid w:val="009D5C69"/>
    <w:rsid w:val="009D7CCF"/>
    <w:rsid w:val="009E0947"/>
    <w:rsid w:val="009E524A"/>
    <w:rsid w:val="009E7305"/>
    <w:rsid w:val="009F4B7B"/>
    <w:rsid w:val="009F5CF2"/>
    <w:rsid w:val="009F72DF"/>
    <w:rsid w:val="00A02868"/>
    <w:rsid w:val="00A03AE3"/>
    <w:rsid w:val="00A052F6"/>
    <w:rsid w:val="00A07B17"/>
    <w:rsid w:val="00A1009E"/>
    <w:rsid w:val="00A10101"/>
    <w:rsid w:val="00A10434"/>
    <w:rsid w:val="00A12E27"/>
    <w:rsid w:val="00A14548"/>
    <w:rsid w:val="00A15BA2"/>
    <w:rsid w:val="00A16295"/>
    <w:rsid w:val="00A16DAE"/>
    <w:rsid w:val="00A2584A"/>
    <w:rsid w:val="00A271A8"/>
    <w:rsid w:val="00A27E7D"/>
    <w:rsid w:val="00A32440"/>
    <w:rsid w:val="00A32529"/>
    <w:rsid w:val="00A33035"/>
    <w:rsid w:val="00A33A8F"/>
    <w:rsid w:val="00A34C69"/>
    <w:rsid w:val="00A41803"/>
    <w:rsid w:val="00A474C3"/>
    <w:rsid w:val="00A505C2"/>
    <w:rsid w:val="00A52275"/>
    <w:rsid w:val="00A55C37"/>
    <w:rsid w:val="00A5643E"/>
    <w:rsid w:val="00A56BDE"/>
    <w:rsid w:val="00A60E8C"/>
    <w:rsid w:val="00A61060"/>
    <w:rsid w:val="00A61101"/>
    <w:rsid w:val="00A6146C"/>
    <w:rsid w:val="00A62EF3"/>
    <w:rsid w:val="00A65080"/>
    <w:rsid w:val="00A668B9"/>
    <w:rsid w:val="00A67B5F"/>
    <w:rsid w:val="00A702AF"/>
    <w:rsid w:val="00A733C1"/>
    <w:rsid w:val="00A747A1"/>
    <w:rsid w:val="00A7582F"/>
    <w:rsid w:val="00A767A5"/>
    <w:rsid w:val="00A77819"/>
    <w:rsid w:val="00A830FA"/>
    <w:rsid w:val="00A9309D"/>
    <w:rsid w:val="00A94998"/>
    <w:rsid w:val="00A94AA3"/>
    <w:rsid w:val="00A950E8"/>
    <w:rsid w:val="00AA0266"/>
    <w:rsid w:val="00AA14C8"/>
    <w:rsid w:val="00AA2D9A"/>
    <w:rsid w:val="00AA3B15"/>
    <w:rsid w:val="00AA4134"/>
    <w:rsid w:val="00AA67D6"/>
    <w:rsid w:val="00AA6B87"/>
    <w:rsid w:val="00AB0EF5"/>
    <w:rsid w:val="00AB30AF"/>
    <w:rsid w:val="00AB560B"/>
    <w:rsid w:val="00AC0223"/>
    <w:rsid w:val="00AC5F85"/>
    <w:rsid w:val="00AD030F"/>
    <w:rsid w:val="00AD25A2"/>
    <w:rsid w:val="00AD37A8"/>
    <w:rsid w:val="00AD4AA1"/>
    <w:rsid w:val="00AE00F6"/>
    <w:rsid w:val="00AE30DC"/>
    <w:rsid w:val="00AE3AC8"/>
    <w:rsid w:val="00AE3BAD"/>
    <w:rsid w:val="00AE5D77"/>
    <w:rsid w:val="00AE63C3"/>
    <w:rsid w:val="00AE698B"/>
    <w:rsid w:val="00AF57B8"/>
    <w:rsid w:val="00B01411"/>
    <w:rsid w:val="00B028F1"/>
    <w:rsid w:val="00B15FCD"/>
    <w:rsid w:val="00B17B0E"/>
    <w:rsid w:val="00B218DE"/>
    <w:rsid w:val="00B23446"/>
    <w:rsid w:val="00B2441B"/>
    <w:rsid w:val="00B302A7"/>
    <w:rsid w:val="00B35242"/>
    <w:rsid w:val="00B36840"/>
    <w:rsid w:val="00B36D9D"/>
    <w:rsid w:val="00B4359D"/>
    <w:rsid w:val="00B446C2"/>
    <w:rsid w:val="00B4597E"/>
    <w:rsid w:val="00B471FF"/>
    <w:rsid w:val="00B500C9"/>
    <w:rsid w:val="00B55644"/>
    <w:rsid w:val="00B563B0"/>
    <w:rsid w:val="00B571DF"/>
    <w:rsid w:val="00B608FA"/>
    <w:rsid w:val="00B60F0B"/>
    <w:rsid w:val="00B6166E"/>
    <w:rsid w:val="00B63279"/>
    <w:rsid w:val="00B636B4"/>
    <w:rsid w:val="00B6413C"/>
    <w:rsid w:val="00B64C93"/>
    <w:rsid w:val="00B672B9"/>
    <w:rsid w:val="00B712F1"/>
    <w:rsid w:val="00B722C7"/>
    <w:rsid w:val="00B734DA"/>
    <w:rsid w:val="00B752D9"/>
    <w:rsid w:val="00B76884"/>
    <w:rsid w:val="00B8497B"/>
    <w:rsid w:val="00B87EDA"/>
    <w:rsid w:val="00B901D5"/>
    <w:rsid w:val="00B96908"/>
    <w:rsid w:val="00B96A10"/>
    <w:rsid w:val="00BA01F1"/>
    <w:rsid w:val="00BA1F5C"/>
    <w:rsid w:val="00BA650C"/>
    <w:rsid w:val="00BA7076"/>
    <w:rsid w:val="00BA77BC"/>
    <w:rsid w:val="00BB04CE"/>
    <w:rsid w:val="00BB3135"/>
    <w:rsid w:val="00BB4473"/>
    <w:rsid w:val="00BB5DD2"/>
    <w:rsid w:val="00BC498F"/>
    <w:rsid w:val="00BC5575"/>
    <w:rsid w:val="00BD386B"/>
    <w:rsid w:val="00BD3BDE"/>
    <w:rsid w:val="00BD6DDC"/>
    <w:rsid w:val="00BD6E5A"/>
    <w:rsid w:val="00BE2548"/>
    <w:rsid w:val="00BE37B3"/>
    <w:rsid w:val="00BE4700"/>
    <w:rsid w:val="00BE538D"/>
    <w:rsid w:val="00BE6601"/>
    <w:rsid w:val="00BF1404"/>
    <w:rsid w:val="00BF1E86"/>
    <w:rsid w:val="00BF2BB0"/>
    <w:rsid w:val="00BF3190"/>
    <w:rsid w:val="00BF4001"/>
    <w:rsid w:val="00BF4892"/>
    <w:rsid w:val="00BF5BE3"/>
    <w:rsid w:val="00BF680F"/>
    <w:rsid w:val="00BF6C1A"/>
    <w:rsid w:val="00BF700B"/>
    <w:rsid w:val="00BF7783"/>
    <w:rsid w:val="00C03090"/>
    <w:rsid w:val="00C06D67"/>
    <w:rsid w:val="00C1562C"/>
    <w:rsid w:val="00C2081E"/>
    <w:rsid w:val="00C20DEF"/>
    <w:rsid w:val="00C211BA"/>
    <w:rsid w:val="00C239A1"/>
    <w:rsid w:val="00C24333"/>
    <w:rsid w:val="00C304B0"/>
    <w:rsid w:val="00C32593"/>
    <w:rsid w:val="00C33BC0"/>
    <w:rsid w:val="00C3734A"/>
    <w:rsid w:val="00C40833"/>
    <w:rsid w:val="00C455B2"/>
    <w:rsid w:val="00C47DB3"/>
    <w:rsid w:val="00C50A5B"/>
    <w:rsid w:val="00C54081"/>
    <w:rsid w:val="00C57377"/>
    <w:rsid w:val="00C603AC"/>
    <w:rsid w:val="00C60486"/>
    <w:rsid w:val="00C61C34"/>
    <w:rsid w:val="00C624C5"/>
    <w:rsid w:val="00C64EE3"/>
    <w:rsid w:val="00C67BFB"/>
    <w:rsid w:val="00C714A8"/>
    <w:rsid w:val="00C75E72"/>
    <w:rsid w:val="00C802E0"/>
    <w:rsid w:val="00C836F5"/>
    <w:rsid w:val="00C84788"/>
    <w:rsid w:val="00C86C0A"/>
    <w:rsid w:val="00C87C99"/>
    <w:rsid w:val="00C94D11"/>
    <w:rsid w:val="00C968FE"/>
    <w:rsid w:val="00C96FBB"/>
    <w:rsid w:val="00C97EF3"/>
    <w:rsid w:val="00CA0C35"/>
    <w:rsid w:val="00CA4E32"/>
    <w:rsid w:val="00CA5499"/>
    <w:rsid w:val="00CA5C5D"/>
    <w:rsid w:val="00CA6305"/>
    <w:rsid w:val="00CB1140"/>
    <w:rsid w:val="00CB58AC"/>
    <w:rsid w:val="00CB78F2"/>
    <w:rsid w:val="00CC047E"/>
    <w:rsid w:val="00CC2947"/>
    <w:rsid w:val="00CC3291"/>
    <w:rsid w:val="00CC3C85"/>
    <w:rsid w:val="00CC47A2"/>
    <w:rsid w:val="00CC79B3"/>
    <w:rsid w:val="00CD06B8"/>
    <w:rsid w:val="00CD21CB"/>
    <w:rsid w:val="00CD4948"/>
    <w:rsid w:val="00CD4DB8"/>
    <w:rsid w:val="00CD7649"/>
    <w:rsid w:val="00CE0568"/>
    <w:rsid w:val="00CE0F10"/>
    <w:rsid w:val="00CE2FA8"/>
    <w:rsid w:val="00CE3A58"/>
    <w:rsid w:val="00CE4AC7"/>
    <w:rsid w:val="00CE5BA8"/>
    <w:rsid w:val="00CF0115"/>
    <w:rsid w:val="00CF13B2"/>
    <w:rsid w:val="00CF17D7"/>
    <w:rsid w:val="00CF4D95"/>
    <w:rsid w:val="00CF57E9"/>
    <w:rsid w:val="00D0025E"/>
    <w:rsid w:val="00D01663"/>
    <w:rsid w:val="00D01796"/>
    <w:rsid w:val="00D03BE9"/>
    <w:rsid w:val="00D05EB2"/>
    <w:rsid w:val="00D10F6A"/>
    <w:rsid w:val="00D122C5"/>
    <w:rsid w:val="00D1242B"/>
    <w:rsid w:val="00D16C2B"/>
    <w:rsid w:val="00D22897"/>
    <w:rsid w:val="00D24292"/>
    <w:rsid w:val="00D25438"/>
    <w:rsid w:val="00D26BB2"/>
    <w:rsid w:val="00D308EC"/>
    <w:rsid w:val="00D3508A"/>
    <w:rsid w:val="00D353EF"/>
    <w:rsid w:val="00D37065"/>
    <w:rsid w:val="00D42050"/>
    <w:rsid w:val="00D43714"/>
    <w:rsid w:val="00D4535A"/>
    <w:rsid w:val="00D47767"/>
    <w:rsid w:val="00D508AC"/>
    <w:rsid w:val="00D515F0"/>
    <w:rsid w:val="00D517CB"/>
    <w:rsid w:val="00D518AA"/>
    <w:rsid w:val="00D53B19"/>
    <w:rsid w:val="00D574C6"/>
    <w:rsid w:val="00D60C8F"/>
    <w:rsid w:val="00D63313"/>
    <w:rsid w:val="00D656B2"/>
    <w:rsid w:val="00D66A6E"/>
    <w:rsid w:val="00D66FF7"/>
    <w:rsid w:val="00D67215"/>
    <w:rsid w:val="00D67478"/>
    <w:rsid w:val="00D712E9"/>
    <w:rsid w:val="00D71993"/>
    <w:rsid w:val="00D75545"/>
    <w:rsid w:val="00D816F9"/>
    <w:rsid w:val="00D82AD5"/>
    <w:rsid w:val="00D836A9"/>
    <w:rsid w:val="00D85432"/>
    <w:rsid w:val="00D93C30"/>
    <w:rsid w:val="00D93C6A"/>
    <w:rsid w:val="00D96812"/>
    <w:rsid w:val="00DA4A1E"/>
    <w:rsid w:val="00DA4BAD"/>
    <w:rsid w:val="00DB26E4"/>
    <w:rsid w:val="00DB71D0"/>
    <w:rsid w:val="00DB7906"/>
    <w:rsid w:val="00DB797E"/>
    <w:rsid w:val="00DC0577"/>
    <w:rsid w:val="00DC19DC"/>
    <w:rsid w:val="00DC3376"/>
    <w:rsid w:val="00DC43B3"/>
    <w:rsid w:val="00DC655C"/>
    <w:rsid w:val="00DD32A6"/>
    <w:rsid w:val="00DE384E"/>
    <w:rsid w:val="00DE397A"/>
    <w:rsid w:val="00DE4540"/>
    <w:rsid w:val="00DF02AF"/>
    <w:rsid w:val="00DF29BA"/>
    <w:rsid w:val="00DF4256"/>
    <w:rsid w:val="00E02F2C"/>
    <w:rsid w:val="00E04E58"/>
    <w:rsid w:val="00E07268"/>
    <w:rsid w:val="00E12EA2"/>
    <w:rsid w:val="00E152BF"/>
    <w:rsid w:val="00E15A67"/>
    <w:rsid w:val="00E1713C"/>
    <w:rsid w:val="00E17A3D"/>
    <w:rsid w:val="00E247B5"/>
    <w:rsid w:val="00E27D7A"/>
    <w:rsid w:val="00E30DD8"/>
    <w:rsid w:val="00E31B23"/>
    <w:rsid w:val="00E32012"/>
    <w:rsid w:val="00E37680"/>
    <w:rsid w:val="00E42C7C"/>
    <w:rsid w:val="00E43E67"/>
    <w:rsid w:val="00E4443A"/>
    <w:rsid w:val="00E5067B"/>
    <w:rsid w:val="00E51233"/>
    <w:rsid w:val="00E51589"/>
    <w:rsid w:val="00E52B29"/>
    <w:rsid w:val="00E54285"/>
    <w:rsid w:val="00E564AC"/>
    <w:rsid w:val="00E61D86"/>
    <w:rsid w:val="00E6242A"/>
    <w:rsid w:val="00E62F0A"/>
    <w:rsid w:val="00E6309A"/>
    <w:rsid w:val="00E66960"/>
    <w:rsid w:val="00E67658"/>
    <w:rsid w:val="00E70430"/>
    <w:rsid w:val="00E704F3"/>
    <w:rsid w:val="00E706BD"/>
    <w:rsid w:val="00E70891"/>
    <w:rsid w:val="00E71C76"/>
    <w:rsid w:val="00E805F7"/>
    <w:rsid w:val="00E8660A"/>
    <w:rsid w:val="00E92958"/>
    <w:rsid w:val="00E94207"/>
    <w:rsid w:val="00E944FC"/>
    <w:rsid w:val="00EA08D3"/>
    <w:rsid w:val="00EA1D93"/>
    <w:rsid w:val="00EA309A"/>
    <w:rsid w:val="00EA7658"/>
    <w:rsid w:val="00EA7FAB"/>
    <w:rsid w:val="00EB0763"/>
    <w:rsid w:val="00EB1C13"/>
    <w:rsid w:val="00EB1F82"/>
    <w:rsid w:val="00EB423A"/>
    <w:rsid w:val="00EB72B2"/>
    <w:rsid w:val="00EB79D4"/>
    <w:rsid w:val="00EC0BBB"/>
    <w:rsid w:val="00ED0621"/>
    <w:rsid w:val="00ED064D"/>
    <w:rsid w:val="00ED2E8C"/>
    <w:rsid w:val="00ED4BBC"/>
    <w:rsid w:val="00ED6A65"/>
    <w:rsid w:val="00EE17B7"/>
    <w:rsid w:val="00EE62B0"/>
    <w:rsid w:val="00EE77CF"/>
    <w:rsid w:val="00EF3EAC"/>
    <w:rsid w:val="00EF6117"/>
    <w:rsid w:val="00EF675F"/>
    <w:rsid w:val="00F00AB5"/>
    <w:rsid w:val="00F00B49"/>
    <w:rsid w:val="00F01C35"/>
    <w:rsid w:val="00F02408"/>
    <w:rsid w:val="00F034EA"/>
    <w:rsid w:val="00F100AD"/>
    <w:rsid w:val="00F13046"/>
    <w:rsid w:val="00F14156"/>
    <w:rsid w:val="00F16532"/>
    <w:rsid w:val="00F27763"/>
    <w:rsid w:val="00F316DD"/>
    <w:rsid w:val="00F328B7"/>
    <w:rsid w:val="00F329E3"/>
    <w:rsid w:val="00F32BBE"/>
    <w:rsid w:val="00F34C86"/>
    <w:rsid w:val="00F421A2"/>
    <w:rsid w:val="00F426B6"/>
    <w:rsid w:val="00F455AD"/>
    <w:rsid w:val="00F4773D"/>
    <w:rsid w:val="00F47ACC"/>
    <w:rsid w:val="00F52744"/>
    <w:rsid w:val="00F53C36"/>
    <w:rsid w:val="00F54A4B"/>
    <w:rsid w:val="00F60473"/>
    <w:rsid w:val="00F61B41"/>
    <w:rsid w:val="00F61F2A"/>
    <w:rsid w:val="00F65D49"/>
    <w:rsid w:val="00F74A90"/>
    <w:rsid w:val="00F8005C"/>
    <w:rsid w:val="00F80D2B"/>
    <w:rsid w:val="00F83836"/>
    <w:rsid w:val="00F83D1F"/>
    <w:rsid w:val="00F90285"/>
    <w:rsid w:val="00F91267"/>
    <w:rsid w:val="00F947DE"/>
    <w:rsid w:val="00F97EAF"/>
    <w:rsid w:val="00FA2CAF"/>
    <w:rsid w:val="00FA2EE7"/>
    <w:rsid w:val="00FA650B"/>
    <w:rsid w:val="00FA650F"/>
    <w:rsid w:val="00FA73D5"/>
    <w:rsid w:val="00FA7546"/>
    <w:rsid w:val="00FB0EB3"/>
    <w:rsid w:val="00FB10C8"/>
    <w:rsid w:val="00FB2D6C"/>
    <w:rsid w:val="00FB45A2"/>
    <w:rsid w:val="00FB51CA"/>
    <w:rsid w:val="00FB5E53"/>
    <w:rsid w:val="00FC1742"/>
    <w:rsid w:val="00FC241A"/>
    <w:rsid w:val="00FC3199"/>
    <w:rsid w:val="00FC4134"/>
    <w:rsid w:val="00FC5302"/>
    <w:rsid w:val="00FC55B5"/>
    <w:rsid w:val="00FD087D"/>
    <w:rsid w:val="00FD0B27"/>
    <w:rsid w:val="00FD1153"/>
    <w:rsid w:val="00FD1957"/>
    <w:rsid w:val="00FD2B27"/>
    <w:rsid w:val="00FD3F82"/>
    <w:rsid w:val="00FE466D"/>
    <w:rsid w:val="00FE74E7"/>
    <w:rsid w:val="00FF1CC7"/>
    <w:rsid w:val="00FF2A38"/>
    <w:rsid w:val="0181D714"/>
    <w:rsid w:val="03C5B4E3"/>
    <w:rsid w:val="0B181092"/>
    <w:rsid w:val="0DEA1D65"/>
    <w:rsid w:val="12ED4E91"/>
    <w:rsid w:val="17023E98"/>
    <w:rsid w:val="171B66F5"/>
    <w:rsid w:val="180B674F"/>
    <w:rsid w:val="21A82D88"/>
    <w:rsid w:val="24F86625"/>
    <w:rsid w:val="26246D99"/>
    <w:rsid w:val="268ECCE7"/>
    <w:rsid w:val="290807A4"/>
    <w:rsid w:val="2C2E9F65"/>
    <w:rsid w:val="37130FCE"/>
    <w:rsid w:val="432B63D1"/>
    <w:rsid w:val="46207EEC"/>
    <w:rsid w:val="46733573"/>
    <w:rsid w:val="5C03A9D9"/>
    <w:rsid w:val="5E1512F0"/>
    <w:rsid w:val="61E48268"/>
    <w:rsid w:val="633752EE"/>
    <w:rsid w:val="67C97D52"/>
    <w:rsid w:val="683A1F73"/>
    <w:rsid w:val="69F92CFE"/>
    <w:rsid w:val="6B2C7EAC"/>
    <w:rsid w:val="6C4C8CA1"/>
    <w:rsid w:val="7ABEC0AE"/>
    <w:rsid w:val="7C6A9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B0A62E6"/>
  <w15:docId w15:val="{E7163A68-AFF0-48C9-AC5E-36D8BEE9E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da-DK" w:eastAsia="da-D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iPriority="0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2"/>
      <w:szCs w:val="22"/>
      <w:lang w:val="fi-FI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nhideWhenUsed/>
    <w:qFormat/>
    <w:pPr>
      <w:spacing w:line="240" w:lineRule="auto"/>
    </w:pPr>
    <w:rPr>
      <w:sz w:val="20"/>
      <w:szCs w:val="20"/>
    </w:rPr>
  </w:style>
  <w:style w:type="paragraph" w:styleId="BodyText">
    <w:name w:val="Body Text"/>
    <w:basedOn w:val="Normal"/>
    <w:link w:val="BodyTextChar"/>
    <w:uiPriority w:val="99"/>
    <w:qFormat/>
    <w:pPr>
      <w:spacing w:after="12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0" w:line="240" w:lineRule="auto"/>
    </w:pPr>
    <w:rPr>
      <w:rFonts w:ascii="Arial" w:eastAsia="Calibri" w:hAnsi="Arial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qFormat/>
    <w:rPr>
      <w:sz w:val="16"/>
      <w:szCs w:val="16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CommentTextChar">
    <w:name w:val="Comment Text Char"/>
    <w:basedOn w:val="DefaultParagraphFont"/>
    <w:link w:val="CommentText"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dvancedproofingissue">
    <w:name w:val="advancedproofingissue"/>
    <w:basedOn w:val="DefaultParagraphFont"/>
    <w:qFormat/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sz w:val="22"/>
      <w:szCs w:val="22"/>
      <w:lang w:val="fi-FI" w:eastAsia="en-US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"/>
    <w:basedOn w:val="Normal"/>
    <w:link w:val="ListParagraphChar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Theme="minorEastAsia" w:hAnsi="Arial" w:cs="Times New Roman"/>
      <w:b/>
      <w:sz w:val="18"/>
      <w:szCs w:val="20"/>
      <w:lang w:val="en-GB" w:eastAsia="ja-JP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RAN4H2">
    <w:name w:val="RAN4 H2"/>
    <w:basedOn w:val="Heading2"/>
    <w:next w:val="Normal"/>
    <w:qFormat/>
    <w:pPr>
      <w:numPr>
        <w:ilvl w:val="1"/>
        <w:numId w:val="1"/>
      </w:numPr>
      <w:spacing w:before="180" w:after="180" w:line="240" w:lineRule="auto"/>
      <w:ind w:left="431" w:hanging="431"/>
    </w:pPr>
    <w:rPr>
      <w:rFonts w:ascii="Arial" w:eastAsia="Times New Roman" w:hAnsi="Arial" w:cs="Times New Roman"/>
      <w:color w:val="auto"/>
      <w:sz w:val="32"/>
      <w:szCs w:val="20"/>
      <w:lang w:val="en-US"/>
    </w:rPr>
  </w:style>
  <w:style w:type="paragraph" w:customStyle="1" w:styleId="RAN4H1">
    <w:name w:val="RAN4 H1"/>
    <w:basedOn w:val="Normal"/>
    <w:next w:val="Normal"/>
    <w:link w:val="RAN4H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1Char">
    <w:name w:val="RAN4 H1 Char"/>
    <w:basedOn w:val="DefaultParagraphFont"/>
    <w:link w:val="RAN4H1"/>
    <w:qFormat/>
    <w:rPr>
      <w:rFonts w:ascii="Arial" w:eastAsia="SimSun" w:hAnsi="Arial" w:cs="Times New Roman"/>
      <w:sz w:val="36"/>
      <w:szCs w:val="20"/>
      <w:lang w:val="en-GB"/>
    </w:rPr>
  </w:style>
  <w:style w:type="paragraph" w:customStyle="1" w:styleId="RAN4H3">
    <w:name w:val="RAN4 H3"/>
    <w:basedOn w:val="Normal"/>
    <w:qFormat/>
    <w:pPr>
      <w:numPr>
        <w:ilvl w:val="2"/>
        <w:numId w:val="1"/>
      </w:numPr>
      <w:ind w:left="505" w:hanging="505"/>
    </w:pPr>
    <w:rPr>
      <w:rFonts w:ascii="Arial" w:hAnsi="Arial" w:cs="Arial"/>
      <w:sz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EX">
    <w:name w:val="EX"/>
    <w:basedOn w:val="Normal"/>
    <w:uiPriority w:val="99"/>
    <w:qFormat/>
    <w:pPr>
      <w:keepLines/>
      <w:spacing w:after="180" w:line="240" w:lineRule="auto"/>
      <w:ind w:left="1702" w:hanging="1418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B1">
    <w:name w:val="B1"/>
    <w:basedOn w:val="List"/>
    <w:link w:val="B1Char1"/>
    <w:qFormat/>
    <w:rsid w:val="00616527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616527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character" w:customStyle="1" w:styleId="B1Char1">
    <w:name w:val="B1 Char1"/>
    <w:link w:val="B1"/>
    <w:locked/>
    <w:rsid w:val="00616527"/>
    <w:rPr>
      <w:rFonts w:ascii="Times New Roman" w:eastAsia="SimSun" w:hAnsi="Times New Roman" w:cs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616527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616527"/>
    <w:pPr>
      <w:ind w:left="566" w:hanging="283"/>
      <w:contextualSpacing/>
    </w:pPr>
  </w:style>
  <w:style w:type="paragraph" w:styleId="NormalWeb">
    <w:name w:val="Normal (Web)"/>
    <w:basedOn w:val="Normal"/>
    <w:uiPriority w:val="99"/>
    <w:semiHidden/>
    <w:unhideWhenUsed/>
    <w:rsid w:val="000654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paragraph" w:customStyle="1" w:styleId="RAN4Observation">
    <w:name w:val="RAN4 Observation"/>
    <w:basedOn w:val="ListParagraph"/>
    <w:next w:val="Normal"/>
    <w:rsid w:val="00901A08"/>
    <w:pPr>
      <w:numPr>
        <w:numId w:val="9"/>
      </w:numPr>
      <w:spacing w:after="160" w:line="259" w:lineRule="auto"/>
    </w:pPr>
    <w:rPr>
      <w:rFonts w:eastAsia="Calibri"/>
      <w:sz w:val="20"/>
      <w:szCs w:val="20"/>
      <w:lang w:val="en-GB" w:eastAsia="en-US"/>
    </w:rPr>
  </w:style>
  <w:style w:type="paragraph" w:customStyle="1" w:styleId="RAN4observation0">
    <w:name w:val="RAN4 observation"/>
    <w:basedOn w:val="RAN4Observation"/>
    <w:next w:val="Normal"/>
    <w:link w:val="RAN4observationChar"/>
    <w:qFormat/>
    <w:rsid w:val="00901A08"/>
  </w:style>
  <w:style w:type="character" w:customStyle="1" w:styleId="RAN4observationChar">
    <w:name w:val="RAN4 observation Char"/>
    <w:basedOn w:val="DefaultParagraphFont"/>
    <w:link w:val="RAN4observation0"/>
    <w:rsid w:val="00901A08"/>
    <w:rPr>
      <w:rFonts w:ascii="Times New Roman" w:eastAsia="Calibri" w:hAnsi="Times New Roman" w:cs="Times New Roman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BF3190"/>
    <w:pPr>
      <w:numPr>
        <w:numId w:val="10"/>
      </w:numPr>
      <w:ind w:left="0" w:firstLine="0"/>
    </w:pPr>
    <w:rPr>
      <w:rFonts w:ascii="Times New Roman" w:eastAsiaTheme="minorHAnsi" w:hAnsi="Times New Roman"/>
      <w:b/>
      <w:i w:val="0"/>
      <w:color w:val="auto"/>
      <w:sz w:val="20"/>
      <w:lang w:val="en-US"/>
    </w:rPr>
  </w:style>
  <w:style w:type="character" w:customStyle="1" w:styleId="RAN4proposalChar">
    <w:name w:val="RAN4 proposal Char"/>
    <w:basedOn w:val="DefaultParagraphFont"/>
    <w:link w:val="RAN4proposal"/>
    <w:rsid w:val="00BF3190"/>
    <w:rPr>
      <w:rFonts w:ascii="Times New Roman" w:eastAsiaTheme="minorHAnsi" w:hAnsi="Times New Roman"/>
      <w:b/>
      <w:iCs/>
      <w:szCs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BF319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6D35BD"/>
    <w:rPr>
      <w:rFonts w:ascii="Times New Roman" w:eastAsia="Times New Roman" w:hAnsi="Times New Roman" w:cs="Times New Roman"/>
      <w:sz w:val="24"/>
      <w:szCs w:val="24"/>
    </w:rPr>
  </w:style>
  <w:style w:type="character" w:customStyle="1" w:styleId="discussionpointChar">
    <w:name w:val="discussion point Char"/>
    <w:link w:val="discussionpoint"/>
    <w:locked/>
    <w:rsid w:val="006D35BD"/>
    <w:rPr>
      <w:rFonts w:ascii="Batang" w:hAnsi="Batang"/>
    </w:rPr>
  </w:style>
  <w:style w:type="paragraph" w:customStyle="1" w:styleId="discussionpoint">
    <w:name w:val="discussion point"/>
    <w:basedOn w:val="Normal"/>
    <w:link w:val="discussionpointChar"/>
    <w:rsid w:val="006D35BD"/>
    <w:pPr>
      <w:overflowPunct w:val="0"/>
      <w:autoSpaceDE w:val="0"/>
      <w:autoSpaceDN w:val="0"/>
      <w:snapToGrid w:val="0"/>
      <w:spacing w:after="60" w:line="252" w:lineRule="auto"/>
      <w:jc w:val="both"/>
    </w:pPr>
    <w:rPr>
      <w:rFonts w:ascii="Batang" w:hAnsi="Batang"/>
      <w:sz w:val="20"/>
      <w:szCs w:val="20"/>
      <w:lang w:val="da-DK" w:eastAsia="da-DK"/>
    </w:rPr>
  </w:style>
  <w:style w:type="character" w:styleId="PlaceholderText">
    <w:name w:val="Placeholder Text"/>
    <w:uiPriority w:val="99"/>
    <w:semiHidden/>
    <w:qFormat/>
    <w:rsid w:val="005F5245"/>
    <w:rPr>
      <w:color w:val="808080"/>
    </w:rPr>
  </w:style>
  <w:style w:type="paragraph" w:customStyle="1" w:styleId="TAC">
    <w:name w:val="TAC"/>
    <w:basedOn w:val="Normal"/>
    <w:link w:val="TACChar"/>
    <w:qFormat/>
    <w:rsid w:val="00576933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576933"/>
    <w:rPr>
      <w:rFonts w:ascii="Arial" w:eastAsia="SimSun" w:hAnsi="Arial" w:cs="Times New Roman"/>
      <w:sz w:val="18"/>
      <w:lang w:val="en-GB" w:eastAsia="en-US"/>
    </w:rPr>
  </w:style>
  <w:style w:type="paragraph" w:customStyle="1" w:styleId="TAL">
    <w:name w:val="TAL"/>
    <w:basedOn w:val="Normal"/>
    <w:link w:val="TALChar"/>
    <w:qFormat/>
    <w:rsid w:val="00FA73D5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FA73D5"/>
    <w:rPr>
      <w:rFonts w:ascii="Arial" w:eastAsia="SimSun" w:hAnsi="Arial" w:cs="Times New Roman"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994828"/>
    <w:rPr>
      <w:b/>
    </w:rPr>
  </w:style>
  <w:style w:type="character" w:customStyle="1" w:styleId="TAHCar">
    <w:name w:val="TAH Car"/>
    <w:link w:val="TAH"/>
    <w:qFormat/>
    <w:rsid w:val="00994828"/>
    <w:rPr>
      <w:rFonts w:ascii="Arial" w:eastAsia="SimSun" w:hAnsi="Arial" w:cs="Times New Roman"/>
      <w:b/>
      <w:sz w:val="18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9208EC"/>
    <w:pPr>
      <w:tabs>
        <w:tab w:val="right" w:leader="dot" w:pos="9628"/>
      </w:tabs>
      <w:spacing w:after="100"/>
    </w:pPr>
    <w:rPr>
      <w:b/>
      <w:bCs/>
      <w:noProof/>
      <w:lang w:val="en-GB"/>
    </w:rPr>
  </w:style>
  <w:style w:type="character" w:styleId="Hyperlink">
    <w:name w:val="Hyperlink"/>
    <w:basedOn w:val="DefaultParagraphFont"/>
    <w:uiPriority w:val="99"/>
    <w:unhideWhenUsed/>
    <w:rsid w:val="006C728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208EC"/>
    <w:rPr>
      <w:color w:val="605E5C"/>
      <w:shd w:val="clear" w:color="auto" w:fill="E1DFDD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9208EC"/>
    <w:pPr>
      <w:spacing w:after="100"/>
      <w:ind w:left="1100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D08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da-DK" w:eastAsia="da-DK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D087D"/>
    <w:rPr>
      <w:rFonts w:ascii="Courier New" w:eastAsia="Times New Roman" w:hAnsi="Courier New" w:cs="Courier New"/>
    </w:rPr>
  </w:style>
  <w:style w:type="character" w:customStyle="1" w:styleId="teal">
    <w:name w:val="teal"/>
    <w:basedOn w:val="DefaultParagraphFont"/>
    <w:rsid w:val="00FD087D"/>
  </w:style>
  <w:style w:type="paragraph" w:customStyle="1" w:styleId="TH">
    <w:name w:val="TH"/>
    <w:basedOn w:val="Normal"/>
    <w:link w:val="THChar"/>
    <w:qFormat/>
    <w:rsid w:val="007D6C71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7D6C71"/>
    <w:rPr>
      <w:rFonts w:ascii="Arial" w:eastAsia="SimSun" w:hAnsi="Arial" w:cs="Times New Roman"/>
      <w:b/>
      <w:lang w:val="en-GB" w:eastAsia="en-US"/>
    </w:rPr>
  </w:style>
  <w:style w:type="paragraph" w:customStyle="1" w:styleId="TAN">
    <w:name w:val="TAN"/>
    <w:basedOn w:val="TAL"/>
    <w:link w:val="TANChar"/>
    <w:uiPriority w:val="99"/>
    <w:qFormat/>
    <w:rsid w:val="007D6C71"/>
    <w:pPr>
      <w:ind w:left="851" w:hanging="851"/>
    </w:pPr>
  </w:style>
  <w:style w:type="character" w:customStyle="1" w:styleId="TANChar">
    <w:name w:val="TAN Char"/>
    <w:link w:val="TAN"/>
    <w:uiPriority w:val="99"/>
    <w:qFormat/>
    <w:rsid w:val="007D6C71"/>
    <w:rPr>
      <w:rFonts w:ascii="Arial" w:eastAsia="SimSun" w:hAnsi="Arial" w:cs="Times New Roman"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7D6C71"/>
    <w:pPr>
      <w:keepNext w:val="0"/>
      <w:spacing w:before="0" w:after="240"/>
    </w:pPr>
  </w:style>
  <w:style w:type="character" w:customStyle="1" w:styleId="TFChar">
    <w:name w:val="TF Char"/>
    <w:link w:val="TF"/>
    <w:rsid w:val="007D6C71"/>
    <w:rPr>
      <w:rFonts w:ascii="Arial" w:eastAsia="SimSun" w:hAnsi="Arial" w:cs="Times New Roman"/>
      <w:b/>
      <w:lang w:val="en-GB" w:eastAsia="en-US"/>
    </w:rPr>
  </w:style>
  <w:style w:type="paragraph" w:customStyle="1" w:styleId="B3">
    <w:name w:val="B3"/>
    <w:basedOn w:val="List3"/>
    <w:link w:val="B3Char"/>
    <w:qFormat/>
    <w:rsid w:val="00CF57E9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">
    <w:name w:val="B1 Char"/>
    <w:qFormat/>
    <w:rsid w:val="00CF57E9"/>
    <w:rPr>
      <w:rFonts w:eastAsia="Times New Roman"/>
    </w:rPr>
  </w:style>
  <w:style w:type="character" w:customStyle="1" w:styleId="B2Char">
    <w:name w:val="B2 Char"/>
    <w:link w:val="B2"/>
    <w:qFormat/>
    <w:rsid w:val="00CF57E9"/>
    <w:rPr>
      <w:rFonts w:ascii="Times New Roman" w:eastAsia="SimSun" w:hAnsi="Times New Roman" w:cs="Times New Roman"/>
      <w:lang w:val="en-GB" w:eastAsia="en-GB"/>
    </w:rPr>
  </w:style>
  <w:style w:type="character" w:customStyle="1" w:styleId="B3Char">
    <w:name w:val="B3 Char"/>
    <w:link w:val="B3"/>
    <w:qFormat/>
    <w:rsid w:val="00CF57E9"/>
    <w:rPr>
      <w:rFonts w:ascii="Times New Roman" w:eastAsia="Times New Roman" w:hAnsi="Times New Roman" w:cs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CF57E9"/>
    <w:pPr>
      <w:ind w:left="849" w:hanging="283"/>
      <w:contextualSpacing/>
    </w:pPr>
  </w:style>
  <w:style w:type="paragraph" w:styleId="TOC3">
    <w:name w:val="toc 3"/>
    <w:basedOn w:val="Normal"/>
    <w:next w:val="Normal"/>
    <w:autoRedefine/>
    <w:uiPriority w:val="39"/>
    <w:unhideWhenUsed/>
    <w:rsid w:val="00723B22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7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82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7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60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1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2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5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6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0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52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1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93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27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6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1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7808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41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3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8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5AIRPNAIUNRU-1328258698-9029</_dlc_DocId>
    <_dlc_DocIdUrl xmlns="71c5aaf6-e6ce-465b-b873-5148d2a4c105">
      <Url>https://nokia.sharepoint.com/sites/c5g/5gradio/_layouts/15/DocIdRedir.aspx?ID=5AIRPNAIUNRU-1328258698-9029</Url>
      <Description>5AIRPNAIUNRU-1328258698-9029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FE2E31-F034-401C-A2B6-073081AD134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8AD268A-53E0-47F6-9DD2-3A200B8D729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7D22052-2E3D-4C5B-B3EE-A1F926C06A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99E182-1B0F-4BF4-8B56-47EEAAA2A85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8E649837-2E74-41EA-ACC8-81B10D10A338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F6C8D2BD-C1FD-41CD-8B86-3455CEF392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2180</Words>
  <Characters>13303</Characters>
  <Application>Microsoft Office Word</Application>
  <DocSecurity>0</DocSecurity>
  <Lines>110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Paiva, Rafael (Nokia - DK/Aalborg)</dc:creator>
  <cp:keywords/>
  <cp:lastModifiedBy>NOKIA</cp:lastModifiedBy>
  <cp:revision>2</cp:revision>
  <dcterms:created xsi:type="dcterms:W3CDTF">2022-01-10T09:37:00Z</dcterms:created>
  <dcterms:modified xsi:type="dcterms:W3CDTF">2022-01-10T09:37:00Z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ContentTypeId">
    <vt:lpwstr>0x01010000E5007003D3004E92B8EDD86D20E8CD</vt:lpwstr>
  </property>
  <property fmtid="{D5CDD505-2E9C-101B-9397-08002B2CF9AE}" pid="4" name="_dlc_DocIdItemGuid">
    <vt:lpwstr>038b32b1-f4ab-4e73-b3c4-93a8bda7d81b</vt:lpwstr>
  </property>
</Properties>
</file>